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C" w:rsidRPr="00C8556C" w:rsidRDefault="00C8556C" w:rsidP="00C8556C">
      <w:pPr>
        <w:spacing w:after="171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</w:pPr>
      <w:r w:rsidRPr="00C8556C"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  <w:t>Машина для измельчения мяса FW N22/82</w:t>
      </w:r>
    </w:p>
    <w:p w:rsidR="00C8556C" w:rsidRPr="00C8556C" w:rsidRDefault="00C8556C" w:rsidP="00C8556C">
      <w:pPr>
        <w:spacing w:after="214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Компактная машина для измельчения мяса, используемая в торговых залах или мини-цехах</w:t>
      </w:r>
    </w:p>
    <w:p w:rsidR="00C8556C" w:rsidRPr="00C8556C" w:rsidRDefault="00C8556C" w:rsidP="00C8556C">
      <w:pPr>
        <w:spacing w:line="320" w:lineRule="atLeast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Машина FW N22/82 может измельчать как сырое, так и вареное или копченое мясо, а также мясо с прожилками, шпик, внутренности, шкурку и даже овощи для супа. Машина гарантирует идеальный результат измельчения продуктов, а также высокий уровень гигиены. Конструкция обеспечивает удобную и эффективную очистку.</w:t>
      </w:r>
    </w:p>
    <w:p w:rsidR="00C8556C" w:rsidRPr="00C8556C" w:rsidRDefault="00C8556C" w:rsidP="00C8556C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Область применения</w:t>
      </w:r>
    </w:p>
    <w:p w:rsidR="00C8556C" w:rsidRPr="00C8556C" w:rsidRDefault="00C8556C" w:rsidP="00C8556C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Вы можете моментально приготовить для покупателя свежий мясной фарш или бифштекс прямо у прилавка. Это особенно оценят те, кто всегда хочет быть уверен в том, что он покупает свежие продукты. Для этих целей идеально подойдет компактная машина FW N22/82.</w:t>
      </w:r>
    </w:p>
    <w:p w:rsidR="00C8556C" w:rsidRPr="00C8556C" w:rsidRDefault="00C8556C" w:rsidP="00C8556C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Если в Вашей кухне используются только качественные и свежие ингредиенты, то рубленое мясо, овощи и другие продукты должны перерабатываться своевременно и должным образом.</w:t>
      </w:r>
    </w:p>
    <w:p w:rsidR="00C8556C" w:rsidRPr="00C8556C" w:rsidRDefault="00C8556C" w:rsidP="00C8556C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Основные преимущества</w:t>
      </w:r>
    </w:p>
    <w:p w:rsidR="00C8556C" w:rsidRPr="00C8556C" w:rsidRDefault="00C8556C" w:rsidP="00C8556C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Щадящее для продукта измельчение достигается благодаря особому шнеку, разработанному компанией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Bizerba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, и доступно при использовании любой системы измельчения</w:t>
      </w:r>
    </w:p>
    <w:p w:rsidR="00C8556C" w:rsidRPr="00C8556C" w:rsidRDefault="00C8556C" w:rsidP="00C8556C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Прочная конструкция, корпус и шнек из нержавеющей стали, высокий класс защиты, - для длительной и эффективной работы</w:t>
      </w:r>
    </w:p>
    <w:p w:rsidR="00C8556C" w:rsidRPr="00C8556C" w:rsidRDefault="00C8556C" w:rsidP="00C8556C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Панель управления, расположенная на передней стороне, и съемный корпус шнека выполнены в соответствии с самыми высокими требованиями к гигиене</w:t>
      </w:r>
    </w:p>
    <w:p w:rsidR="00C8556C" w:rsidRPr="00C8556C" w:rsidRDefault="00C8556C" w:rsidP="00C8556C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Чаша для продукта: бесшовная сварка, толстые стенки</w:t>
      </w:r>
    </w:p>
    <w:p w:rsidR="00C8556C" w:rsidRPr="00C8556C" w:rsidRDefault="00C8556C" w:rsidP="00C8556C">
      <w:pPr>
        <w:spacing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:rsidR="00CF6776" w:rsidRPr="00CF6776" w:rsidRDefault="00CF6776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Опции</w:t>
      </w:r>
    </w:p>
    <w:p w:rsidR="00C8556C" w:rsidRPr="00C8556C" w:rsidRDefault="00C8556C" w:rsidP="00C8556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Защита от брызг</w:t>
      </w:r>
    </w:p>
    <w:p w:rsidR="00C8556C" w:rsidRPr="00C8556C" w:rsidRDefault="00C8556C" w:rsidP="00C8556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Высокая чаша для продукта объемом 13,5 л</w:t>
      </w:r>
    </w:p>
    <w:p w:rsidR="00C8556C" w:rsidRPr="00C8556C" w:rsidRDefault="00C8556C" w:rsidP="00C8556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Блоки измельчающих ножей в износостойком исполнении (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Enterprise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) и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Unger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с 3/5-секционной конструкции с ножами LICO</w:t>
      </w:r>
    </w:p>
    <w:p w:rsidR="00CF6776" w:rsidRDefault="00CF6776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val="en-US" w:eastAsia="ru-RU"/>
        </w:rPr>
      </w:pPr>
      <w:r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Характеристики</w:t>
      </w:r>
    </w:p>
    <w:p w:rsidR="009A3064" w:rsidRPr="009A3064" w:rsidRDefault="009A3064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val="en-US" w:eastAsia="ru-RU"/>
        </w:rPr>
      </w:pP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Напряжение</w:t>
      </w:r>
    </w:p>
    <w:p w:rsidR="00C8556C" w:rsidRPr="00C8556C" w:rsidRDefault="00C8556C" w:rsidP="00C855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230</w:t>
      </w:r>
      <w:proofErr w:type="gram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В</w:t>
      </w:r>
      <w:proofErr w:type="gram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, однофазный переменный ток</w:t>
      </w:r>
    </w:p>
    <w:p w:rsidR="00C8556C" w:rsidRPr="00C8556C" w:rsidRDefault="00C8556C" w:rsidP="00C855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220</w:t>
      </w:r>
      <w:proofErr w:type="gram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В</w:t>
      </w:r>
      <w:proofErr w:type="gram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/ 400 В, трехфазный переменный ток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Материал корпуса</w:t>
      </w:r>
    </w:p>
    <w:p w:rsidR="00C8556C" w:rsidRPr="00C8556C" w:rsidRDefault="00C8556C" w:rsidP="00C8556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Нержавеющая сталь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Место установки (Д </w:t>
      </w:r>
      <w:proofErr w:type="spellStart"/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Ш)</w:t>
      </w:r>
    </w:p>
    <w:p w:rsidR="00C8556C" w:rsidRPr="00C8556C" w:rsidRDefault="00C8556C" w:rsidP="00C8556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215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305 мм / 8,5"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12,0"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Макс. размеры (Д </w:t>
      </w:r>
      <w:proofErr w:type="spellStart"/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</w:t>
      </w:r>
      <w:proofErr w:type="gramStart"/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Ш</w:t>
      </w:r>
      <w:proofErr w:type="gramEnd"/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</w:t>
      </w:r>
      <w:proofErr w:type="spellStart"/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В)</w:t>
      </w:r>
    </w:p>
    <w:p w:rsidR="00C8556C" w:rsidRPr="00C8556C" w:rsidRDefault="00C8556C" w:rsidP="00C8556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365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349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478 мм / 14,4"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13,7"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18,8" (маленькая загрузочная емкость)</w:t>
      </w:r>
    </w:p>
    <w:p w:rsidR="00C8556C" w:rsidRPr="00C8556C" w:rsidRDefault="00C8556C" w:rsidP="00C8556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423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443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478 мм / 17,7"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17,4"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18,8" (большая загрузочная емкость)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Объем загрузочной емкости</w:t>
      </w:r>
    </w:p>
    <w:p w:rsidR="00C8556C" w:rsidRPr="00C8556C" w:rsidRDefault="00C8556C" w:rsidP="00C8556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lastRenderedPageBreak/>
        <w:t xml:space="preserve">8,3 л / 2,2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гал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(маленькая загрузочная емкость)</w:t>
      </w:r>
    </w:p>
    <w:p w:rsidR="00C8556C" w:rsidRPr="00C8556C" w:rsidRDefault="00C8556C" w:rsidP="00C8556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13,5 л / 3,6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гал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(большая загрузочная емкость)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Макс. пропускная способность</w:t>
      </w:r>
    </w:p>
    <w:p w:rsidR="00C8556C" w:rsidRPr="00C8556C" w:rsidRDefault="00C8556C" w:rsidP="00C8556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До 350 кг/ч (771,6 </w:t>
      </w:r>
      <w:proofErr w:type="spellStart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фнт</w:t>
      </w:r>
      <w:proofErr w:type="spellEnd"/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/час)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C8556C" w:rsidRPr="00C8556C" w:rsidRDefault="00C8556C" w:rsidP="00C8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8556C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Класс защиты</w:t>
      </w:r>
    </w:p>
    <w:p w:rsidR="00C8556C" w:rsidRPr="00C8556C" w:rsidRDefault="00C8556C" w:rsidP="00C8556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8556C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IP45</w:t>
      </w:r>
    </w:p>
    <w:p w:rsidR="00CF6776" w:rsidRPr="00CF6776" w:rsidRDefault="00CF6776" w:rsidP="00CF67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</w:p>
    <w:p w:rsidR="00530D65" w:rsidRDefault="00C8556C"/>
    <w:sectPr w:rsidR="00530D65" w:rsidSect="00DD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676"/>
    <w:multiLevelType w:val="multilevel"/>
    <w:tmpl w:val="E47C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742E"/>
    <w:multiLevelType w:val="multilevel"/>
    <w:tmpl w:val="937A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A25C7"/>
    <w:multiLevelType w:val="multilevel"/>
    <w:tmpl w:val="EB1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30AD"/>
    <w:multiLevelType w:val="multilevel"/>
    <w:tmpl w:val="437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E0119"/>
    <w:multiLevelType w:val="multilevel"/>
    <w:tmpl w:val="736E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50ADC"/>
    <w:multiLevelType w:val="multilevel"/>
    <w:tmpl w:val="9BFE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E6BC1"/>
    <w:multiLevelType w:val="multilevel"/>
    <w:tmpl w:val="5596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93CF6"/>
    <w:multiLevelType w:val="multilevel"/>
    <w:tmpl w:val="D74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162AF"/>
    <w:multiLevelType w:val="multilevel"/>
    <w:tmpl w:val="3E0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21D78"/>
    <w:multiLevelType w:val="multilevel"/>
    <w:tmpl w:val="8E9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40941"/>
    <w:multiLevelType w:val="multilevel"/>
    <w:tmpl w:val="563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7408D"/>
    <w:multiLevelType w:val="multilevel"/>
    <w:tmpl w:val="287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A0D1B"/>
    <w:multiLevelType w:val="multilevel"/>
    <w:tmpl w:val="CB5C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A8C"/>
    <w:multiLevelType w:val="multilevel"/>
    <w:tmpl w:val="CEB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E1C60"/>
    <w:multiLevelType w:val="multilevel"/>
    <w:tmpl w:val="9418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3348C8"/>
    <w:multiLevelType w:val="multilevel"/>
    <w:tmpl w:val="DA6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B58A4"/>
    <w:multiLevelType w:val="multilevel"/>
    <w:tmpl w:val="A29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710AA"/>
    <w:multiLevelType w:val="multilevel"/>
    <w:tmpl w:val="1B84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7917A0"/>
    <w:multiLevelType w:val="multilevel"/>
    <w:tmpl w:val="12D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25471"/>
    <w:multiLevelType w:val="multilevel"/>
    <w:tmpl w:val="62B0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B3BF2"/>
    <w:multiLevelType w:val="multilevel"/>
    <w:tmpl w:val="E4E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E1F01"/>
    <w:multiLevelType w:val="multilevel"/>
    <w:tmpl w:val="4F10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D42EE"/>
    <w:multiLevelType w:val="multilevel"/>
    <w:tmpl w:val="D93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D704B"/>
    <w:multiLevelType w:val="multilevel"/>
    <w:tmpl w:val="62A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AD102E"/>
    <w:multiLevelType w:val="multilevel"/>
    <w:tmpl w:val="F390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828B1"/>
    <w:multiLevelType w:val="multilevel"/>
    <w:tmpl w:val="8CF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D7969"/>
    <w:multiLevelType w:val="multilevel"/>
    <w:tmpl w:val="0778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53ECA"/>
    <w:multiLevelType w:val="multilevel"/>
    <w:tmpl w:val="1D9A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E5BBC"/>
    <w:multiLevelType w:val="multilevel"/>
    <w:tmpl w:val="D1A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5275B7"/>
    <w:multiLevelType w:val="multilevel"/>
    <w:tmpl w:val="76A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22"/>
  </w:num>
  <w:num w:numId="5">
    <w:abstractNumId w:val="11"/>
  </w:num>
  <w:num w:numId="6">
    <w:abstractNumId w:val="8"/>
  </w:num>
  <w:num w:numId="7">
    <w:abstractNumId w:val="9"/>
  </w:num>
  <w:num w:numId="8">
    <w:abstractNumId w:val="29"/>
  </w:num>
  <w:num w:numId="9">
    <w:abstractNumId w:val="14"/>
  </w:num>
  <w:num w:numId="10">
    <w:abstractNumId w:val="27"/>
  </w:num>
  <w:num w:numId="11">
    <w:abstractNumId w:val="24"/>
  </w:num>
  <w:num w:numId="12">
    <w:abstractNumId w:val="12"/>
  </w:num>
  <w:num w:numId="13">
    <w:abstractNumId w:val="26"/>
  </w:num>
  <w:num w:numId="14">
    <w:abstractNumId w:val="7"/>
  </w:num>
  <w:num w:numId="15">
    <w:abstractNumId w:val="17"/>
  </w:num>
  <w:num w:numId="16">
    <w:abstractNumId w:val="25"/>
  </w:num>
  <w:num w:numId="17">
    <w:abstractNumId w:val="3"/>
  </w:num>
  <w:num w:numId="18">
    <w:abstractNumId w:val="4"/>
  </w:num>
  <w:num w:numId="19">
    <w:abstractNumId w:val="6"/>
  </w:num>
  <w:num w:numId="20">
    <w:abstractNumId w:val="10"/>
  </w:num>
  <w:num w:numId="21">
    <w:abstractNumId w:val="21"/>
  </w:num>
  <w:num w:numId="22">
    <w:abstractNumId w:val="1"/>
  </w:num>
  <w:num w:numId="23">
    <w:abstractNumId w:val="5"/>
  </w:num>
  <w:num w:numId="24">
    <w:abstractNumId w:val="16"/>
  </w:num>
  <w:num w:numId="25">
    <w:abstractNumId w:val="23"/>
  </w:num>
  <w:num w:numId="26">
    <w:abstractNumId w:val="18"/>
  </w:num>
  <w:num w:numId="27">
    <w:abstractNumId w:val="15"/>
  </w:num>
  <w:num w:numId="28">
    <w:abstractNumId w:val="20"/>
  </w:num>
  <w:num w:numId="29">
    <w:abstractNumId w:val="1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F6776"/>
    <w:rsid w:val="005706E4"/>
    <w:rsid w:val="006049C3"/>
    <w:rsid w:val="007A6C08"/>
    <w:rsid w:val="009A3064"/>
    <w:rsid w:val="00B61991"/>
    <w:rsid w:val="00C8556C"/>
    <w:rsid w:val="00CF6776"/>
    <w:rsid w:val="00DD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5C"/>
  </w:style>
  <w:style w:type="paragraph" w:styleId="1">
    <w:name w:val="heading 1"/>
    <w:basedOn w:val="a"/>
    <w:link w:val="10"/>
    <w:uiPriority w:val="9"/>
    <w:qFormat/>
    <w:rsid w:val="00CF6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776"/>
    <w:pPr>
      <w:ind w:left="720"/>
      <w:contextualSpacing/>
    </w:pPr>
  </w:style>
  <w:style w:type="character" w:styleId="a5">
    <w:name w:val="Strong"/>
    <w:basedOn w:val="a0"/>
    <w:uiPriority w:val="22"/>
    <w:qFormat/>
    <w:rsid w:val="00CF6776"/>
    <w:rPr>
      <w:b/>
      <w:bCs/>
    </w:rPr>
  </w:style>
  <w:style w:type="paragraph" w:customStyle="1" w:styleId="p-margin">
    <w:name w:val="p-margin"/>
    <w:basedOn w:val="a"/>
    <w:rsid w:val="00C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765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030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5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6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418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3087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89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7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9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237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561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0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1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Kovyazin</dc:creator>
  <cp:keywords/>
  <dc:description/>
  <cp:lastModifiedBy>Kovyazin</cp:lastModifiedBy>
  <cp:revision>4</cp:revision>
  <dcterms:created xsi:type="dcterms:W3CDTF">2018-07-25T10:31:00Z</dcterms:created>
  <dcterms:modified xsi:type="dcterms:W3CDTF">2018-07-25T16:22:00Z</dcterms:modified>
</cp:coreProperties>
</file>