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600F5" w14:textId="77777777" w:rsidR="00B03E20" w:rsidRPr="00B03E20" w:rsidRDefault="00B03E20" w:rsidP="00B03E20">
      <w:pPr>
        <w:spacing w:after="180" w:line="307" w:lineRule="atLeast"/>
        <w:outlineLvl w:val="0"/>
        <w:rPr>
          <w:rFonts w:ascii="Arial" w:eastAsia="Times New Roman" w:hAnsi="Arial" w:cs="Arial"/>
          <w:b/>
          <w:bCs/>
          <w:color w:val="282828"/>
          <w:kern w:val="36"/>
          <w:sz w:val="37"/>
          <w:szCs w:val="37"/>
          <w:lang w:eastAsia="ru-RU"/>
        </w:rPr>
      </w:pPr>
      <w:r w:rsidRPr="00B03E20">
        <w:rPr>
          <w:rFonts w:ascii="Arial" w:eastAsia="Times New Roman" w:hAnsi="Arial" w:cs="Arial"/>
          <w:b/>
          <w:bCs/>
          <w:color w:val="282828"/>
          <w:kern w:val="36"/>
          <w:sz w:val="37"/>
          <w:szCs w:val="37"/>
          <w:lang w:eastAsia="ru-RU"/>
        </w:rPr>
        <w:t>Компьютерные весы MC 500</w:t>
      </w:r>
    </w:p>
    <w:p w14:paraId="23EFA6E0" w14:textId="77777777" w:rsidR="00B03E20" w:rsidRPr="00B03E20" w:rsidRDefault="00B03E20" w:rsidP="00B03E20">
      <w:pPr>
        <w:spacing w:after="225" w:line="280" w:lineRule="atLeast"/>
        <w:outlineLvl w:val="1"/>
        <w:rPr>
          <w:rFonts w:ascii="Arial" w:eastAsia="Times New Roman" w:hAnsi="Arial" w:cs="Arial"/>
          <w:b/>
          <w:bCs/>
          <w:color w:val="282828"/>
          <w:sz w:val="18"/>
          <w:szCs w:val="18"/>
          <w:lang w:eastAsia="ru-RU"/>
        </w:rPr>
      </w:pPr>
      <w:r w:rsidRPr="00B03E20">
        <w:rPr>
          <w:rFonts w:ascii="Arial" w:eastAsia="Times New Roman" w:hAnsi="Arial" w:cs="Arial"/>
          <w:b/>
          <w:bCs/>
          <w:color w:val="282828"/>
          <w:sz w:val="18"/>
          <w:szCs w:val="18"/>
          <w:lang w:eastAsia="ru-RU"/>
        </w:rPr>
        <w:t>M-класс - новый взгляд на самостоятельное взвешивание</w:t>
      </w:r>
    </w:p>
    <w:p w14:paraId="3BE19A1F" w14:textId="77777777" w:rsidR="00B03E20" w:rsidRPr="00B03E20" w:rsidRDefault="00B03E20" w:rsidP="00B03E20">
      <w:pPr>
        <w:spacing w:after="0" w:line="320" w:lineRule="atLeast"/>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MC 500 выполняют все задачи, которые можно решить при помощи современных весов самообслуживания. Они установлены на подставке, что позволяет реализовать новые концепции магазинов без дополнительной мебели. Современный привлекательный дизайн одним своим видом призывает покупателя к действию. Эргономично выполненная чаша для взвешивания похожа на вазу с фруктами, благодаря чему продукты круглой формы, взвешиваемые без упаковки, не выпадают.</w:t>
      </w:r>
      <w:r w:rsidRPr="00B03E20">
        <w:rPr>
          <w:rFonts w:ascii="Arial" w:eastAsia="Times New Roman" w:hAnsi="Arial" w:cs="Arial"/>
          <w:color w:val="616161"/>
          <w:sz w:val="18"/>
          <w:szCs w:val="18"/>
          <w:lang w:eastAsia="ru-RU"/>
        </w:rPr>
        <w:br/>
      </w:r>
    </w:p>
    <w:p w14:paraId="58E25A52" w14:textId="77777777" w:rsidR="00B03E20" w:rsidRPr="00B03E20" w:rsidRDefault="00B03E20" w:rsidP="00B03E20">
      <w:pPr>
        <w:spacing w:after="0" w:line="320" w:lineRule="atLeast"/>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 </w:t>
      </w:r>
    </w:p>
    <w:p w14:paraId="7EAFEB6E" w14:textId="77777777" w:rsidR="00B03E20" w:rsidRPr="00B03E20" w:rsidRDefault="00B03E20" w:rsidP="00B03E20">
      <w:pPr>
        <w:spacing w:line="320" w:lineRule="atLeast"/>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 xml:space="preserve">Большой цветной сенсорный дисплей 15,6" повышает уровень комфорта пользования покупателей с точки зрения интуитивного выбора продукта, предоставление информации о продуктах, а также презентации продукции и промо-роликов в превосходном качестве. Высокая эффективность работы MC 500 обеспечивается благодаря функции </w:t>
      </w:r>
      <w:proofErr w:type="spellStart"/>
      <w:r w:rsidRPr="00B03E20">
        <w:rPr>
          <w:rFonts w:ascii="Arial" w:eastAsia="Times New Roman" w:hAnsi="Arial" w:cs="Arial"/>
          <w:color w:val="616161"/>
          <w:sz w:val="18"/>
          <w:szCs w:val="18"/>
          <w:lang w:eastAsia="ru-RU"/>
        </w:rPr>
        <w:t>PaperNearEnd</w:t>
      </w:r>
      <w:proofErr w:type="spellEnd"/>
      <w:r w:rsidRPr="00B03E20">
        <w:rPr>
          <w:rFonts w:ascii="Arial" w:eastAsia="Times New Roman" w:hAnsi="Arial" w:cs="Arial"/>
          <w:color w:val="616161"/>
          <w:sz w:val="18"/>
          <w:szCs w:val="18"/>
          <w:lang w:eastAsia="ru-RU"/>
        </w:rPr>
        <w:t xml:space="preserve">, которая заблаговременно сообщит о том, что рулон бумаги заканчивается. Встроенный в стойку отсек для хранения позволяет быстро и удобно производить замену рулонов этикеток. Рулоны хранятся вместе с чистящими средствами, их удобно извлекать с обеих сторон. Ежедневная чистка выполняется быстро за счет покрытия корпуса </w:t>
      </w:r>
      <w:proofErr w:type="spellStart"/>
      <w:r w:rsidRPr="00B03E20">
        <w:rPr>
          <w:rFonts w:ascii="Arial" w:eastAsia="Times New Roman" w:hAnsi="Arial" w:cs="Arial"/>
          <w:color w:val="616161"/>
          <w:sz w:val="18"/>
          <w:szCs w:val="18"/>
          <w:lang w:eastAsia="ru-RU"/>
        </w:rPr>
        <w:t>Easy</w:t>
      </w:r>
      <w:proofErr w:type="spellEnd"/>
      <w:r w:rsidRPr="00B03E20">
        <w:rPr>
          <w:rFonts w:ascii="Arial" w:eastAsia="Times New Roman" w:hAnsi="Arial" w:cs="Arial"/>
          <w:color w:val="616161"/>
          <w:sz w:val="18"/>
          <w:szCs w:val="18"/>
          <w:lang w:eastAsia="ru-RU"/>
        </w:rPr>
        <w:t xml:space="preserve"> </w:t>
      </w:r>
      <w:proofErr w:type="spellStart"/>
      <w:r w:rsidRPr="00B03E20">
        <w:rPr>
          <w:rFonts w:ascii="Arial" w:eastAsia="Times New Roman" w:hAnsi="Arial" w:cs="Arial"/>
          <w:color w:val="616161"/>
          <w:sz w:val="18"/>
          <w:szCs w:val="18"/>
          <w:lang w:eastAsia="ru-RU"/>
        </w:rPr>
        <w:t>Clean</w:t>
      </w:r>
      <w:proofErr w:type="spellEnd"/>
      <w:r w:rsidRPr="00B03E20">
        <w:rPr>
          <w:rFonts w:ascii="Arial" w:eastAsia="Times New Roman" w:hAnsi="Arial" w:cs="Arial"/>
          <w:color w:val="616161"/>
          <w:sz w:val="18"/>
          <w:szCs w:val="18"/>
          <w:lang w:eastAsia="ru-RU"/>
        </w:rPr>
        <w:t>.</w:t>
      </w:r>
    </w:p>
    <w:p w14:paraId="3DE7CD87" w14:textId="77777777" w:rsidR="00B03E20" w:rsidRPr="00B03E20" w:rsidRDefault="00B03E20" w:rsidP="00B03E20">
      <w:pPr>
        <w:spacing w:before="15" w:after="0" w:line="240" w:lineRule="auto"/>
        <w:outlineLvl w:val="2"/>
        <w:rPr>
          <w:rFonts w:ascii="Arial" w:eastAsia="Times New Roman" w:hAnsi="Arial" w:cs="Arial"/>
          <w:b/>
          <w:bCs/>
          <w:color w:val="282828"/>
          <w:sz w:val="18"/>
          <w:szCs w:val="18"/>
          <w:lang w:eastAsia="ru-RU"/>
        </w:rPr>
      </w:pPr>
      <w:r w:rsidRPr="00B03E20">
        <w:rPr>
          <w:rFonts w:ascii="Arial" w:eastAsia="Times New Roman" w:hAnsi="Arial" w:cs="Arial"/>
          <w:b/>
          <w:bCs/>
          <w:color w:val="282828"/>
          <w:sz w:val="18"/>
          <w:szCs w:val="18"/>
          <w:lang w:eastAsia="ru-RU"/>
        </w:rPr>
        <w:t>Область применения</w:t>
      </w:r>
    </w:p>
    <w:p w14:paraId="00C4838C" w14:textId="77777777" w:rsidR="00B03E20" w:rsidRPr="00B03E20" w:rsidRDefault="00B03E20" w:rsidP="00B03E20">
      <w:pPr>
        <w:numPr>
          <w:ilvl w:val="0"/>
          <w:numId w:val="1"/>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Самообслуживание</w:t>
      </w:r>
    </w:p>
    <w:p w14:paraId="0DF73AA0" w14:textId="77777777" w:rsidR="00B03E20" w:rsidRPr="00B03E20" w:rsidRDefault="00B03E20" w:rsidP="00B03E20">
      <w:pPr>
        <w:numPr>
          <w:ilvl w:val="0"/>
          <w:numId w:val="2"/>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Весы с клавишами быстрого выполнения функций</w:t>
      </w:r>
    </w:p>
    <w:p w14:paraId="6090B868" w14:textId="77777777" w:rsidR="00B03E20" w:rsidRPr="00B03E20" w:rsidRDefault="00B03E20" w:rsidP="00B03E20">
      <w:pPr>
        <w:numPr>
          <w:ilvl w:val="0"/>
          <w:numId w:val="3"/>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Маркировка продуктов</w:t>
      </w:r>
    </w:p>
    <w:p w14:paraId="2AFF6089" w14:textId="77777777" w:rsidR="00B03E20" w:rsidRPr="00B03E20" w:rsidRDefault="00B03E20" w:rsidP="00B03E20">
      <w:pPr>
        <w:numPr>
          <w:ilvl w:val="0"/>
          <w:numId w:val="4"/>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Подготовка / Предварительная упаковка</w:t>
      </w:r>
    </w:p>
    <w:p w14:paraId="22273566" w14:textId="77777777" w:rsidR="00B03E20" w:rsidRPr="00B03E20" w:rsidRDefault="00B03E20" w:rsidP="00B03E20">
      <w:pPr>
        <w:spacing w:before="15" w:after="0" w:line="240" w:lineRule="auto"/>
        <w:outlineLvl w:val="2"/>
        <w:rPr>
          <w:rFonts w:ascii="Arial" w:eastAsia="Times New Roman" w:hAnsi="Arial" w:cs="Arial"/>
          <w:b/>
          <w:bCs/>
          <w:color w:val="282828"/>
          <w:sz w:val="18"/>
          <w:szCs w:val="18"/>
          <w:lang w:eastAsia="ru-RU"/>
        </w:rPr>
      </w:pPr>
      <w:r w:rsidRPr="00B03E20">
        <w:rPr>
          <w:rFonts w:ascii="Arial" w:eastAsia="Times New Roman" w:hAnsi="Arial" w:cs="Arial"/>
          <w:b/>
          <w:bCs/>
          <w:color w:val="282828"/>
          <w:sz w:val="18"/>
          <w:szCs w:val="18"/>
          <w:lang w:eastAsia="ru-RU"/>
        </w:rPr>
        <w:t>Основные преимущества</w:t>
      </w:r>
    </w:p>
    <w:p w14:paraId="5538446C" w14:textId="77777777" w:rsidR="00B03E20" w:rsidRPr="00B03E20" w:rsidRDefault="00B03E20" w:rsidP="00B03E20">
      <w:pPr>
        <w:numPr>
          <w:ilvl w:val="0"/>
          <w:numId w:val="5"/>
        </w:numPr>
        <w:spacing w:after="150" w:line="240" w:lineRule="auto"/>
        <w:ind w:left="0"/>
        <w:rPr>
          <w:rFonts w:ascii="Arial" w:eastAsia="Times New Roman" w:hAnsi="Arial" w:cs="Arial"/>
          <w:color w:val="616161"/>
          <w:sz w:val="18"/>
          <w:szCs w:val="18"/>
          <w:lang w:eastAsia="ru-RU"/>
        </w:rPr>
      </w:pPr>
    </w:p>
    <w:p w14:paraId="6AA5D02E" w14:textId="77777777" w:rsidR="00B03E20" w:rsidRPr="00B03E20" w:rsidRDefault="00B03E20" w:rsidP="00B03E20">
      <w:pPr>
        <w:numPr>
          <w:ilvl w:val="1"/>
          <w:numId w:val="5"/>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Терминал для современных отделов самообслуживания с функциями: взвешивания, информирования, рекомендаций и рекламы</w:t>
      </w:r>
    </w:p>
    <w:p w14:paraId="76305298" w14:textId="77777777" w:rsidR="00B03E20" w:rsidRPr="00B03E20" w:rsidRDefault="00B03E20" w:rsidP="00B03E20">
      <w:pPr>
        <w:numPr>
          <w:ilvl w:val="1"/>
          <w:numId w:val="5"/>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Современный привлекательный дизайн весов в исполнении на подставке без дополнительной мебели (опция)</w:t>
      </w:r>
    </w:p>
    <w:p w14:paraId="36DD81E9" w14:textId="77777777" w:rsidR="00B03E20" w:rsidRPr="00B03E20" w:rsidRDefault="00B03E20" w:rsidP="00B03E20">
      <w:pPr>
        <w:numPr>
          <w:ilvl w:val="1"/>
          <w:numId w:val="5"/>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Гибкая конструкция, позволяющая размещать весы непосредственно рядом с продуктами</w:t>
      </w:r>
    </w:p>
    <w:p w14:paraId="6ACDA8AD" w14:textId="77777777" w:rsidR="00B03E20" w:rsidRPr="00B03E20" w:rsidRDefault="00B03E20" w:rsidP="00B03E20">
      <w:pPr>
        <w:numPr>
          <w:ilvl w:val="1"/>
          <w:numId w:val="5"/>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Интуитивное управление: взвешивание – выбор продукта – нанесение этикетки</w:t>
      </w:r>
    </w:p>
    <w:p w14:paraId="6ECCD74D" w14:textId="77777777" w:rsidR="00B03E20" w:rsidRPr="00B03E20" w:rsidRDefault="00B03E20" w:rsidP="00B03E20">
      <w:pPr>
        <w:numPr>
          <w:ilvl w:val="1"/>
          <w:numId w:val="5"/>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Большой яркий цветной сенсорный дисплей 15,6"</w:t>
      </w:r>
    </w:p>
    <w:p w14:paraId="436C98E3" w14:textId="77777777" w:rsidR="00B03E20" w:rsidRPr="00B03E20" w:rsidRDefault="00B03E20" w:rsidP="00B03E20">
      <w:pPr>
        <w:numPr>
          <w:ilvl w:val="1"/>
          <w:numId w:val="5"/>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Лоток для взвешивания похож на вазу с фруктами, благодаря чему продукты круглой формы, взвешиваемые без упаковки, не выпадают из чаши</w:t>
      </w:r>
    </w:p>
    <w:p w14:paraId="3832164E" w14:textId="77777777" w:rsidR="00B03E20" w:rsidRPr="00B03E20" w:rsidRDefault="00B03E20" w:rsidP="00B03E20">
      <w:pPr>
        <w:numPr>
          <w:ilvl w:val="1"/>
          <w:numId w:val="5"/>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 xml:space="preserve">Функция </w:t>
      </w:r>
      <w:proofErr w:type="spellStart"/>
      <w:r w:rsidRPr="00B03E20">
        <w:rPr>
          <w:rFonts w:ascii="Arial" w:eastAsia="Times New Roman" w:hAnsi="Arial" w:cs="Arial"/>
          <w:color w:val="616161"/>
          <w:sz w:val="18"/>
          <w:szCs w:val="18"/>
          <w:lang w:eastAsia="ru-RU"/>
        </w:rPr>
        <w:t>Easy</w:t>
      </w:r>
      <w:proofErr w:type="spellEnd"/>
      <w:r w:rsidRPr="00B03E20">
        <w:rPr>
          <w:rFonts w:ascii="Arial" w:eastAsia="Times New Roman" w:hAnsi="Arial" w:cs="Arial"/>
          <w:color w:val="616161"/>
          <w:sz w:val="18"/>
          <w:szCs w:val="18"/>
          <w:lang w:eastAsia="ru-RU"/>
        </w:rPr>
        <w:t xml:space="preserve"> </w:t>
      </w:r>
      <w:proofErr w:type="spellStart"/>
      <w:r w:rsidRPr="00B03E20">
        <w:rPr>
          <w:rFonts w:ascii="Arial" w:eastAsia="Times New Roman" w:hAnsi="Arial" w:cs="Arial"/>
          <w:color w:val="616161"/>
          <w:sz w:val="18"/>
          <w:szCs w:val="18"/>
          <w:lang w:eastAsia="ru-RU"/>
        </w:rPr>
        <w:t>Clean</w:t>
      </w:r>
      <w:proofErr w:type="spellEnd"/>
      <w:r w:rsidRPr="00B03E20">
        <w:rPr>
          <w:rFonts w:ascii="Arial" w:eastAsia="Times New Roman" w:hAnsi="Arial" w:cs="Arial"/>
          <w:color w:val="616161"/>
          <w:sz w:val="18"/>
          <w:szCs w:val="18"/>
          <w:lang w:eastAsia="ru-RU"/>
        </w:rPr>
        <w:t xml:space="preserve"> для удобной и быстрой чистки весов</w:t>
      </w:r>
    </w:p>
    <w:p w14:paraId="748E8001" w14:textId="77777777" w:rsidR="00B03E20" w:rsidRPr="00B03E20" w:rsidRDefault="00B03E20" w:rsidP="00B03E20">
      <w:pPr>
        <w:numPr>
          <w:ilvl w:val="0"/>
          <w:numId w:val="5"/>
        </w:numPr>
        <w:spacing w:after="150" w:line="240" w:lineRule="auto"/>
        <w:ind w:left="0"/>
        <w:rPr>
          <w:rFonts w:ascii="Arial" w:eastAsia="Times New Roman" w:hAnsi="Arial" w:cs="Arial"/>
          <w:color w:val="616161"/>
          <w:sz w:val="18"/>
          <w:szCs w:val="18"/>
          <w:lang w:eastAsia="ru-RU"/>
        </w:rPr>
      </w:pPr>
    </w:p>
    <w:p w14:paraId="19D1A61E" w14:textId="77777777" w:rsidR="00B03E20" w:rsidRPr="00B03E20" w:rsidRDefault="00B03E20" w:rsidP="00B03E20">
      <w:pPr>
        <w:numPr>
          <w:ilvl w:val="1"/>
          <w:numId w:val="5"/>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Специальное покрытие корпуса для легкого удаления неправильно нанесенных этикеток</w:t>
      </w:r>
    </w:p>
    <w:p w14:paraId="1ADE9B33" w14:textId="77777777" w:rsidR="00B03E20" w:rsidRPr="00B03E20" w:rsidRDefault="00B03E20" w:rsidP="00B03E20">
      <w:pPr>
        <w:numPr>
          <w:ilvl w:val="1"/>
          <w:numId w:val="5"/>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Дисплеи: встроенное исполнение, без рамки, быстро и легко очищаются</w:t>
      </w:r>
    </w:p>
    <w:p w14:paraId="68F4C63F" w14:textId="77777777" w:rsidR="00B03E20" w:rsidRPr="00B03E20" w:rsidRDefault="00B03E20" w:rsidP="00B03E20">
      <w:pPr>
        <w:numPr>
          <w:ilvl w:val="1"/>
          <w:numId w:val="5"/>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Съемную небьющуюся чашу для взвешивания можно снять без использования инструментов и мыть в посудомоечной машине</w:t>
      </w:r>
    </w:p>
    <w:p w14:paraId="11664D1C" w14:textId="77777777" w:rsidR="00B03E20" w:rsidRPr="00B03E20" w:rsidRDefault="00B03E20" w:rsidP="00B03E20">
      <w:pPr>
        <w:numPr>
          <w:ilvl w:val="0"/>
          <w:numId w:val="5"/>
        </w:numPr>
        <w:spacing w:after="150" w:line="240" w:lineRule="auto"/>
        <w:ind w:left="0"/>
        <w:rPr>
          <w:rFonts w:ascii="Arial" w:eastAsia="Times New Roman" w:hAnsi="Arial" w:cs="Arial"/>
          <w:color w:val="616161"/>
          <w:sz w:val="18"/>
          <w:szCs w:val="18"/>
          <w:lang w:eastAsia="ru-RU"/>
        </w:rPr>
      </w:pPr>
    </w:p>
    <w:p w14:paraId="1CA8E611" w14:textId="77777777" w:rsidR="00B03E20" w:rsidRPr="00B03E20" w:rsidRDefault="00B03E20" w:rsidP="00B03E20">
      <w:pPr>
        <w:numPr>
          <w:ilvl w:val="1"/>
          <w:numId w:val="5"/>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 xml:space="preserve">Функция </w:t>
      </w:r>
      <w:proofErr w:type="spellStart"/>
      <w:r w:rsidRPr="00B03E20">
        <w:rPr>
          <w:rFonts w:ascii="Arial" w:eastAsia="Times New Roman" w:hAnsi="Arial" w:cs="Arial"/>
          <w:color w:val="616161"/>
          <w:sz w:val="18"/>
          <w:szCs w:val="18"/>
          <w:lang w:eastAsia="ru-RU"/>
        </w:rPr>
        <w:t>Easy</w:t>
      </w:r>
      <w:proofErr w:type="spellEnd"/>
      <w:r w:rsidRPr="00B03E20">
        <w:rPr>
          <w:rFonts w:ascii="Arial" w:eastAsia="Times New Roman" w:hAnsi="Arial" w:cs="Arial"/>
          <w:color w:val="616161"/>
          <w:sz w:val="18"/>
          <w:szCs w:val="18"/>
          <w:lang w:eastAsia="ru-RU"/>
        </w:rPr>
        <w:t xml:space="preserve"> </w:t>
      </w:r>
      <w:proofErr w:type="spellStart"/>
      <w:r w:rsidRPr="00B03E20">
        <w:rPr>
          <w:rFonts w:ascii="Arial" w:eastAsia="Times New Roman" w:hAnsi="Arial" w:cs="Arial"/>
          <w:color w:val="616161"/>
          <w:sz w:val="18"/>
          <w:szCs w:val="18"/>
          <w:lang w:eastAsia="ru-RU"/>
        </w:rPr>
        <w:t>Load</w:t>
      </w:r>
      <w:proofErr w:type="spellEnd"/>
      <w:r w:rsidRPr="00B03E20">
        <w:rPr>
          <w:rFonts w:ascii="Arial" w:eastAsia="Times New Roman" w:hAnsi="Arial" w:cs="Arial"/>
          <w:color w:val="616161"/>
          <w:sz w:val="18"/>
          <w:szCs w:val="18"/>
          <w:lang w:eastAsia="ru-RU"/>
        </w:rPr>
        <w:t xml:space="preserve"> для упрощенной смены рулонов бумаги: широко открывающиеся боковая и передняя дверцы</w:t>
      </w:r>
    </w:p>
    <w:p w14:paraId="168EEB2D" w14:textId="77777777" w:rsidR="00B03E20" w:rsidRPr="00B03E20" w:rsidRDefault="00B03E20" w:rsidP="00B03E20">
      <w:pPr>
        <w:numPr>
          <w:ilvl w:val="1"/>
          <w:numId w:val="5"/>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 xml:space="preserve">Функция </w:t>
      </w:r>
      <w:proofErr w:type="spellStart"/>
      <w:r w:rsidRPr="00B03E20">
        <w:rPr>
          <w:rFonts w:ascii="Arial" w:eastAsia="Times New Roman" w:hAnsi="Arial" w:cs="Arial"/>
          <w:color w:val="616161"/>
          <w:sz w:val="18"/>
          <w:szCs w:val="18"/>
          <w:lang w:eastAsia="ru-RU"/>
        </w:rPr>
        <w:t>PaperNearEnd</w:t>
      </w:r>
      <w:proofErr w:type="spellEnd"/>
      <w:r w:rsidRPr="00B03E20">
        <w:rPr>
          <w:rFonts w:ascii="Arial" w:eastAsia="Times New Roman" w:hAnsi="Arial" w:cs="Arial"/>
          <w:color w:val="616161"/>
          <w:sz w:val="18"/>
          <w:szCs w:val="18"/>
          <w:lang w:eastAsia="ru-RU"/>
        </w:rPr>
        <w:t xml:space="preserve"> позволяет избежать пустых рулонов этикеток при работе в отделах самообслуживания (опция)</w:t>
      </w:r>
    </w:p>
    <w:p w14:paraId="03E0DE64" w14:textId="77777777" w:rsidR="00B03E20" w:rsidRPr="00B03E20" w:rsidRDefault="00B03E20" w:rsidP="00B03E20">
      <w:pPr>
        <w:numPr>
          <w:ilvl w:val="1"/>
          <w:numId w:val="5"/>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Отсек для хранения рулонов этикеток или моющих средств</w:t>
      </w:r>
    </w:p>
    <w:p w14:paraId="64C048EA" w14:textId="77777777" w:rsidR="00B03E20" w:rsidRPr="00B03E20" w:rsidRDefault="00B03E20" w:rsidP="00B03E20">
      <w:pPr>
        <w:numPr>
          <w:ilvl w:val="1"/>
          <w:numId w:val="5"/>
        </w:numPr>
        <w:spacing w:before="100" w:beforeAutospacing="1" w:after="100" w:afterAutospacing="1" w:line="240" w:lineRule="auto"/>
        <w:ind w:left="0"/>
        <w:rPr>
          <w:rFonts w:ascii="Arial" w:eastAsia="Times New Roman" w:hAnsi="Arial" w:cs="Arial"/>
          <w:color w:val="616161"/>
          <w:sz w:val="18"/>
          <w:szCs w:val="18"/>
          <w:lang w:eastAsia="ru-RU"/>
        </w:rPr>
      </w:pPr>
    </w:p>
    <w:p w14:paraId="3FBA27C1" w14:textId="77777777" w:rsidR="00B03E20" w:rsidRPr="00B03E20" w:rsidRDefault="00B03E20" w:rsidP="00B03E20">
      <w:pPr>
        <w:numPr>
          <w:ilvl w:val="1"/>
          <w:numId w:val="5"/>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 xml:space="preserve">Пакет ПО </w:t>
      </w:r>
      <w:proofErr w:type="spellStart"/>
      <w:r w:rsidRPr="00B03E20">
        <w:rPr>
          <w:rFonts w:ascii="Arial" w:eastAsia="Times New Roman" w:hAnsi="Arial" w:cs="Arial"/>
          <w:color w:val="616161"/>
          <w:sz w:val="18"/>
          <w:szCs w:val="18"/>
          <w:lang w:eastAsia="ru-RU"/>
        </w:rPr>
        <w:t>Bizerba</w:t>
      </w:r>
      <w:proofErr w:type="spellEnd"/>
      <w:r w:rsidRPr="00B03E20">
        <w:rPr>
          <w:rFonts w:ascii="Arial" w:eastAsia="Times New Roman" w:hAnsi="Arial" w:cs="Arial"/>
          <w:color w:val="616161"/>
          <w:sz w:val="18"/>
          <w:szCs w:val="18"/>
          <w:lang w:eastAsia="ru-RU"/>
        </w:rPr>
        <w:t xml:space="preserve"> (опция)Программное обеспечение для весов </w:t>
      </w:r>
      <w:proofErr w:type="spellStart"/>
      <w:r w:rsidRPr="00B03E20">
        <w:rPr>
          <w:rFonts w:ascii="Arial" w:eastAsia="Times New Roman" w:hAnsi="Arial" w:cs="Arial"/>
          <w:color w:val="616161"/>
          <w:sz w:val="18"/>
          <w:szCs w:val="18"/>
          <w:lang w:eastAsia="ru-RU"/>
        </w:rPr>
        <w:t>RetailPowerScale</w:t>
      </w:r>
      <w:proofErr w:type="spellEnd"/>
    </w:p>
    <w:p w14:paraId="6393DC6C" w14:textId="77777777" w:rsidR="00B03E20" w:rsidRPr="00B03E20" w:rsidRDefault="00B03E20" w:rsidP="00B03E20">
      <w:pPr>
        <w:numPr>
          <w:ilvl w:val="1"/>
          <w:numId w:val="5"/>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 xml:space="preserve">Приложения </w:t>
      </w:r>
      <w:proofErr w:type="spellStart"/>
      <w:r w:rsidRPr="00B03E20">
        <w:rPr>
          <w:rFonts w:ascii="Arial" w:eastAsia="Times New Roman" w:hAnsi="Arial" w:cs="Arial"/>
          <w:color w:val="616161"/>
          <w:sz w:val="18"/>
          <w:szCs w:val="18"/>
          <w:lang w:eastAsia="ru-RU"/>
        </w:rPr>
        <w:t>RetailApps</w:t>
      </w:r>
      <w:proofErr w:type="spellEnd"/>
      <w:r w:rsidRPr="00B03E20">
        <w:rPr>
          <w:rFonts w:ascii="Arial" w:eastAsia="Times New Roman" w:hAnsi="Arial" w:cs="Arial"/>
          <w:color w:val="616161"/>
          <w:sz w:val="18"/>
          <w:szCs w:val="18"/>
          <w:lang w:eastAsia="ru-RU"/>
        </w:rPr>
        <w:t xml:space="preserve"> для расширения круга функций</w:t>
      </w:r>
    </w:p>
    <w:p w14:paraId="3A7BF5C0" w14:textId="77777777" w:rsidR="00B03E20" w:rsidRPr="00B03E20" w:rsidRDefault="00B03E20" w:rsidP="00B03E20">
      <w:pPr>
        <w:numPr>
          <w:ilvl w:val="1"/>
          <w:numId w:val="5"/>
        </w:numPr>
        <w:spacing w:before="100" w:beforeAutospacing="1" w:after="100" w:afterAutospacing="1" w:line="240" w:lineRule="auto"/>
        <w:ind w:left="0"/>
        <w:rPr>
          <w:rFonts w:ascii="Arial" w:eastAsia="Times New Roman" w:hAnsi="Arial" w:cs="Arial"/>
          <w:color w:val="616161"/>
          <w:sz w:val="18"/>
          <w:szCs w:val="18"/>
          <w:lang w:eastAsia="ru-RU"/>
        </w:rPr>
      </w:pPr>
      <w:proofErr w:type="spellStart"/>
      <w:r w:rsidRPr="00B03E20">
        <w:rPr>
          <w:rFonts w:ascii="Arial" w:eastAsia="Times New Roman" w:hAnsi="Arial" w:cs="Arial"/>
          <w:color w:val="616161"/>
          <w:sz w:val="18"/>
          <w:szCs w:val="18"/>
          <w:lang w:eastAsia="ru-RU"/>
        </w:rPr>
        <w:t>RetailFramework</w:t>
      </w:r>
      <w:proofErr w:type="spellEnd"/>
    </w:p>
    <w:p w14:paraId="408F8A69" w14:textId="77777777" w:rsidR="00B03E20" w:rsidRPr="00B03E20" w:rsidRDefault="00B03E20" w:rsidP="00B03E20">
      <w:pPr>
        <w:numPr>
          <w:ilvl w:val="1"/>
          <w:numId w:val="5"/>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 xml:space="preserve">Программы для интеграции </w:t>
      </w:r>
      <w:proofErr w:type="spellStart"/>
      <w:r w:rsidRPr="00B03E20">
        <w:rPr>
          <w:rFonts w:ascii="Arial" w:eastAsia="Times New Roman" w:hAnsi="Arial" w:cs="Arial"/>
          <w:color w:val="616161"/>
          <w:sz w:val="18"/>
          <w:szCs w:val="18"/>
          <w:lang w:eastAsia="ru-RU"/>
        </w:rPr>
        <w:t>RetailIntegratorsKit</w:t>
      </w:r>
      <w:proofErr w:type="spellEnd"/>
      <w:r w:rsidRPr="00B03E20">
        <w:rPr>
          <w:rFonts w:ascii="Arial" w:eastAsia="Times New Roman" w:hAnsi="Arial" w:cs="Arial"/>
          <w:color w:val="616161"/>
          <w:sz w:val="18"/>
          <w:szCs w:val="18"/>
          <w:lang w:eastAsia="ru-RU"/>
        </w:rPr>
        <w:t xml:space="preserve"> (RIK) с ПО сторонних разработчиков</w:t>
      </w:r>
    </w:p>
    <w:p w14:paraId="5DBDB8CE" w14:textId="77777777" w:rsidR="00B03E20" w:rsidRPr="00B03E20" w:rsidRDefault="00B03E20" w:rsidP="00B03E20">
      <w:pPr>
        <w:spacing w:line="240" w:lineRule="auto"/>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lastRenderedPageBreak/>
        <w:t>Изображение изделия и технические данные могут отличаться и при известных обстоятельствах могут отсутствовать в Вашей стране.</w:t>
      </w:r>
    </w:p>
    <w:p w14:paraId="63A72890" w14:textId="77777777" w:rsidR="00B03E20" w:rsidRPr="00B03E20" w:rsidRDefault="00B03E20" w:rsidP="00B03E20">
      <w:pPr>
        <w:spacing w:after="0" w:line="240" w:lineRule="auto"/>
        <w:rPr>
          <w:rFonts w:ascii="Arial" w:eastAsia="Times New Roman" w:hAnsi="Arial" w:cs="Arial"/>
          <w:color w:val="616161"/>
          <w:sz w:val="18"/>
          <w:szCs w:val="18"/>
          <w:lang w:eastAsia="ru-RU"/>
        </w:rPr>
      </w:pPr>
      <w:r w:rsidRPr="00B03E20">
        <w:rPr>
          <w:rFonts w:ascii="Arial" w:eastAsia="Times New Roman" w:hAnsi="Arial" w:cs="Arial"/>
          <w:b/>
          <w:bCs/>
          <w:color w:val="282828"/>
          <w:sz w:val="18"/>
          <w:szCs w:val="18"/>
          <w:lang w:eastAsia="ru-RU"/>
        </w:rPr>
        <w:t>Дизайн</w:t>
      </w:r>
    </w:p>
    <w:p w14:paraId="1ECC1938" w14:textId="77777777" w:rsidR="00B03E20" w:rsidRPr="00B03E20" w:rsidRDefault="00B03E20" w:rsidP="00B03E20">
      <w:pPr>
        <w:numPr>
          <w:ilvl w:val="0"/>
          <w:numId w:val="7"/>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Весы самообслуживания с хорошим обзором для покупателей</w:t>
      </w:r>
    </w:p>
    <w:p w14:paraId="16F04B51" w14:textId="77777777" w:rsidR="00B03E20" w:rsidRPr="00B03E20" w:rsidRDefault="00B03E20" w:rsidP="00B03E20">
      <w:pPr>
        <w:numPr>
          <w:ilvl w:val="0"/>
          <w:numId w:val="7"/>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Отдельно стоящие весы без дополнительной мебели</w:t>
      </w:r>
    </w:p>
    <w:p w14:paraId="1B863154" w14:textId="77777777" w:rsidR="00B03E20" w:rsidRPr="00B03E20" w:rsidRDefault="00B03E20" w:rsidP="00B03E20">
      <w:pPr>
        <w:spacing w:after="0" w:line="240" w:lineRule="auto"/>
        <w:rPr>
          <w:rFonts w:ascii="Arial" w:eastAsia="Times New Roman" w:hAnsi="Arial" w:cs="Arial"/>
          <w:color w:val="616161"/>
          <w:sz w:val="18"/>
          <w:szCs w:val="18"/>
          <w:lang w:eastAsia="ru-RU"/>
        </w:rPr>
      </w:pPr>
      <w:r w:rsidRPr="00B03E20">
        <w:rPr>
          <w:rFonts w:ascii="Arial" w:eastAsia="Times New Roman" w:hAnsi="Arial" w:cs="Arial"/>
          <w:b/>
          <w:bCs/>
          <w:color w:val="282828"/>
          <w:sz w:val="18"/>
          <w:szCs w:val="18"/>
          <w:lang w:eastAsia="ru-RU"/>
        </w:rPr>
        <w:t>Эргономичность</w:t>
      </w:r>
    </w:p>
    <w:p w14:paraId="061F2143" w14:textId="77777777" w:rsidR="00B03E20" w:rsidRPr="00B03E20" w:rsidRDefault="00B03E20" w:rsidP="00B03E20">
      <w:pPr>
        <w:numPr>
          <w:ilvl w:val="0"/>
          <w:numId w:val="8"/>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Регулировка угла наклона дисплея</w:t>
      </w:r>
    </w:p>
    <w:p w14:paraId="734BAE3A" w14:textId="77777777" w:rsidR="00B03E20" w:rsidRPr="00B03E20" w:rsidRDefault="00B03E20" w:rsidP="00B03E20">
      <w:pPr>
        <w:spacing w:after="0" w:line="240" w:lineRule="auto"/>
        <w:rPr>
          <w:rFonts w:ascii="Arial" w:eastAsia="Times New Roman" w:hAnsi="Arial" w:cs="Arial"/>
          <w:color w:val="616161"/>
          <w:sz w:val="18"/>
          <w:szCs w:val="18"/>
          <w:lang w:eastAsia="ru-RU"/>
        </w:rPr>
      </w:pPr>
      <w:r w:rsidRPr="00B03E20">
        <w:rPr>
          <w:rFonts w:ascii="Arial" w:eastAsia="Times New Roman" w:hAnsi="Arial" w:cs="Arial"/>
          <w:b/>
          <w:bCs/>
          <w:color w:val="282828"/>
          <w:sz w:val="18"/>
          <w:szCs w:val="18"/>
          <w:lang w:eastAsia="ru-RU"/>
        </w:rPr>
        <w:t xml:space="preserve">Концепция </w:t>
      </w:r>
      <w:proofErr w:type="spellStart"/>
      <w:r w:rsidRPr="00B03E20">
        <w:rPr>
          <w:rFonts w:ascii="Arial" w:eastAsia="Times New Roman" w:hAnsi="Arial" w:cs="Arial"/>
          <w:b/>
          <w:bCs/>
          <w:color w:val="282828"/>
          <w:sz w:val="18"/>
          <w:szCs w:val="18"/>
          <w:lang w:eastAsia="ru-RU"/>
        </w:rPr>
        <w:t>Easy</w:t>
      </w:r>
      <w:proofErr w:type="spellEnd"/>
    </w:p>
    <w:p w14:paraId="3967CB53" w14:textId="77777777" w:rsidR="00B03E20" w:rsidRPr="00B03E20" w:rsidRDefault="00B03E20" w:rsidP="00B03E20">
      <w:pPr>
        <w:numPr>
          <w:ilvl w:val="0"/>
          <w:numId w:val="9"/>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 xml:space="preserve">Дисплей в исполнении </w:t>
      </w:r>
      <w:proofErr w:type="spellStart"/>
      <w:r w:rsidRPr="00B03E20">
        <w:rPr>
          <w:rFonts w:ascii="Arial" w:eastAsia="Times New Roman" w:hAnsi="Arial" w:cs="Arial"/>
          <w:color w:val="616161"/>
          <w:sz w:val="18"/>
          <w:szCs w:val="18"/>
          <w:lang w:eastAsia="ru-RU"/>
        </w:rPr>
        <w:t>Easy</w:t>
      </w:r>
      <w:proofErr w:type="spellEnd"/>
      <w:r w:rsidRPr="00B03E20">
        <w:rPr>
          <w:rFonts w:ascii="Arial" w:eastAsia="Times New Roman" w:hAnsi="Arial" w:cs="Arial"/>
          <w:color w:val="616161"/>
          <w:sz w:val="18"/>
          <w:szCs w:val="18"/>
          <w:lang w:eastAsia="ru-RU"/>
        </w:rPr>
        <w:t xml:space="preserve"> </w:t>
      </w:r>
      <w:proofErr w:type="spellStart"/>
      <w:r w:rsidRPr="00B03E20">
        <w:rPr>
          <w:rFonts w:ascii="Arial" w:eastAsia="Times New Roman" w:hAnsi="Arial" w:cs="Arial"/>
          <w:color w:val="616161"/>
          <w:sz w:val="18"/>
          <w:szCs w:val="18"/>
          <w:lang w:eastAsia="ru-RU"/>
        </w:rPr>
        <w:t>Clean</w:t>
      </w:r>
      <w:proofErr w:type="spellEnd"/>
      <w:r w:rsidRPr="00B03E20">
        <w:rPr>
          <w:rFonts w:ascii="Arial" w:eastAsia="Times New Roman" w:hAnsi="Arial" w:cs="Arial"/>
          <w:color w:val="616161"/>
          <w:sz w:val="18"/>
          <w:szCs w:val="18"/>
          <w:lang w:eastAsia="ru-RU"/>
        </w:rPr>
        <w:t xml:space="preserve"> (встроенное исполнение без рамки для оптимальной чистки)</w:t>
      </w:r>
    </w:p>
    <w:p w14:paraId="5DF00A7D" w14:textId="77777777" w:rsidR="00B03E20" w:rsidRPr="00B03E20" w:rsidRDefault="00B03E20" w:rsidP="00B03E20">
      <w:pPr>
        <w:numPr>
          <w:ilvl w:val="0"/>
          <w:numId w:val="9"/>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 xml:space="preserve">Исполнение поверхностей корпуса </w:t>
      </w:r>
      <w:proofErr w:type="spellStart"/>
      <w:r w:rsidRPr="00B03E20">
        <w:rPr>
          <w:rFonts w:ascii="Arial" w:eastAsia="Times New Roman" w:hAnsi="Arial" w:cs="Arial"/>
          <w:color w:val="616161"/>
          <w:sz w:val="18"/>
          <w:szCs w:val="18"/>
          <w:lang w:eastAsia="ru-RU"/>
        </w:rPr>
        <w:t>Easy</w:t>
      </w:r>
      <w:proofErr w:type="spellEnd"/>
      <w:r w:rsidRPr="00B03E20">
        <w:rPr>
          <w:rFonts w:ascii="Arial" w:eastAsia="Times New Roman" w:hAnsi="Arial" w:cs="Arial"/>
          <w:color w:val="616161"/>
          <w:sz w:val="18"/>
          <w:szCs w:val="18"/>
          <w:lang w:eastAsia="ru-RU"/>
        </w:rPr>
        <w:t xml:space="preserve"> </w:t>
      </w:r>
      <w:proofErr w:type="spellStart"/>
      <w:r w:rsidRPr="00B03E20">
        <w:rPr>
          <w:rFonts w:ascii="Arial" w:eastAsia="Times New Roman" w:hAnsi="Arial" w:cs="Arial"/>
          <w:color w:val="616161"/>
          <w:sz w:val="18"/>
          <w:szCs w:val="18"/>
          <w:lang w:eastAsia="ru-RU"/>
        </w:rPr>
        <w:t>Clean</w:t>
      </w:r>
      <w:proofErr w:type="spellEnd"/>
      <w:r w:rsidRPr="00B03E20">
        <w:rPr>
          <w:rFonts w:ascii="Arial" w:eastAsia="Times New Roman" w:hAnsi="Arial" w:cs="Arial"/>
          <w:color w:val="616161"/>
          <w:sz w:val="18"/>
          <w:szCs w:val="18"/>
          <w:lang w:eastAsia="ru-RU"/>
        </w:rPr>
        <w:t xml:space="preserve"> (для простой и удобной чистки)</w:t>
      </w:r>
    </w:p>
    <w:p w14:paraId="5CCF475B" w14:textId="77777777" w:rsidR="00B03E20" w:rsidRPr="00B03E20" w:rsidRDefault="00B03E20" w:rsidP="00B03E20">
      <w:pPr>
        <w:numPr>
          <w:ilvl w:val="0"/>
          <w:numId w:val="9"/>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 xml:space="preserve">Исполнение чаши для взвешивания </w:t>
      </w:r>
      <w:proofErr w:type="spellStart"/>
      <w:r w:rsidRPr="00B03E20">
        <w:rPr>
          <w:rFonts w:ascii="Arial" w:eastAsia="Times New Roman" w:hAnsi="Arial" w:cs="Arial"/>
          <w:color w:val="616161"/>
          <w:sz w:val="18"/>
          <w:szCs w:val="18"/>
          <w:lang w:eastAsia="ru-RU"/>
        </w:rPr>
        <w:t>Easy</w:t>
      </w:r>
      <w:proofErr w:type="spellEnd"/>
      <w:r w:rsidRPr="00B03E20">
        <w:rPr>
          <w:rFonts w:ascii="Arial" w:eastAsia="Times New Roman" w:hAnsi="Arial" w:cs="Arial"/>
          <w:color w:val="616161"/>
          <w:sz w:val="18"/>
          <w:szCs w:val="18"/>
          <w:lang w:eastAsia="ru-RU"/>
        </w:rPr>
        <w:t xml:space="preserve"> </w:t>
      </w:r>
      <w:proofErr w:type="spellStart"/>
      <w:r w:rsidRPr="00B03E20">
        <w:rPr>
          <w:rFonts w:ascii="Arial" w:eastAsia="Times New Roman" w:hAnsi="Arial" w:cs="Arial"/>
          <w:color w:val="616161"/>
          <w:sz w:val="18"/>
          <w:szCs w:val="18"/>
          <w:lang w:eastAsia="ru-RU"/>
        </w:rPr>
        <w:t>fit</w:t>
      </w:r>
      <w:proofErr w:type="spellEnd"/>
      <w:r w:rsidRPr="00B03E20">
        <w:rPr>
          <w:rFonts w:ascii="Arial" w:eastAsia="Times New Roman" w:hAnsi="Arial" w:cs="Arial"/>
          <w:color w:val="616161"/>
          <w:sz w:val="18"/>
          <w:szCs w:val="18"/>
          <w:lang w:eastAsia="ru-RU"/>
        </w:rPr>
        <w:t xml:space="preserve"> (экономия времени и других расходов при ежедневной чистке благодаря установке без использования инструментов)</w:t>
      </w:r>
    </w:p>
    <w:p w14:paraId="16F1681F" w14:textId="77777777" w:rsidR="00B03E20" w:rsidRPr="00B03E20" w:rsidRDefault="00B03E20" w:rsidP="00B03E20">
      <w:pPr>
        <w:numPr>
          <w:ilvl w:val="0"/>
          <w:numId w:val="9"/>
        </w:numPr>
        <w:spacing w:before="100" w:beforeAutospacing="1" w:after="100" w:afterAutospacing="1" w:line="240" w:lineRule="auto"/>
        <w:ind w:left="0"/>
        <w:rPr>
          <w:rFonts w:ascii="Arial" w:eastAsia="Times New Roman" w:hAnsi="Arial" w:cs="Arial"/>
          <w:color w:val="616161"/>
          <w:sz w:val="18"/>
          <w:szCs w:val="18"/>
          <w:lang w:eastAsia="ru-RU"/>
        </w:rPr>
      </w:pPr>
      <w:proofErr w:type="spellStart"/>
      <w:r w:rsidRPr="00B03E20">
        <w:rPr>
          <w:rFonts w:ascii="Arial" w:eastAsia="Times New Roman" w:hAnsi="Arial" w:cs="Arial"/>
          <w:color w:val="616161"/>
          <w:sz w:val="18"/>
          <w:szCs w:val="18"/>
          <w:lang w:eastAsia="ru-RU"/>
        </w:rPr>
        <w:t>Easy</w:t>
      </w:r>
      <w:proofErr w:type="spellEnd"/>
      <w:r w:rsidRPr="00B03E20">
        <w:rPr>
          <w:rFonts w:ascii="Arial" w:eastAsia="Times New Roman" w:hAnsi="Arial" w:cs="Arial"/>
          <w:color w:val="616161"/>
          <w:sz w:val="18"/>
          <w:szCs w:val="18"/>
          <w:lang w:eastAsia="ru-RU"/>
        </w:rPr>
        <w:t xml:space="preserve"> </w:t>
      </w:r>
      <w:proofErr w:type="spellStart"/>
      <w:r w:rsidRPr="00B03E20">
        <w:rPr>
          <w:rFonts w:ascii="Arial" w:eastAsia="Times New Roman" w:hAnsi="Arial" w:cs="Arial"/>
          <w:color w:val="616161"/>
          <w:sz w:val="18"/>
          <w:szCs w:val="18"/>
          <w:lang w:eastAsia="ru-RU"/>
        </w:rPr>
        <w:t>Level</w:t>
      </w:r>
      <w:proofErr w:type="spellEnd"/>
      <w:r w:rsidRPr="00B03E20">
        <w:rPr>
          <w:rFonts w:ascii="Arial" w:eastAsia="Times New Roman" w:hAnsi="Arial" w:cs="Arial"/>
          <w:color w:val="616161"/>
          <w:sz w:val="18"/>
          <w:szCs w:val="18"/>
          <w:lang w:eastAsia="ru-RU"/>
        </w:rPr>
        <w:t xml:space="preserve"> (опциональная компенсация угла наклона и получения точных значений веса, несмотря на наклонное расположение весов)</w:t>
      </w:r>
    </w:p>
    <w:p w14:paraId="46341C9E" w14:textId="77777777" w:rsidR="00B03E20" w:rsidRPr="00B03E20" w:rsidRDefault="00B03E20" w:rsidP="00B03E20">
      <w:pPr>
        <w:numPr>
          <w:ilvl w:val="0"/>
          <w:numId w:val="9"/>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 xml:space="preserve">Технология </w:t>
      </w:r>
      <w:proofErr w:type="spellStart"/>
      <w:r w:rsidRPr="00B03E20">
        <w:rPr>
          <w:rFonts w:ascii="Arial" w:eastAsia="Times New Roman" w:hAnsi="Arial" w:cs="Arial"/>
          <w:color w:val="616161"/>
          <w:sz w:val="18"/>
          <w:szCs w:val="18"/>
          <w:lang w:eastAsia="ru-RU"/>
        </w:rPr>
        <w:t>Easy</w:t>
      </w:r>
      <w:proofErr w:type="spellEnd"/>
      <w:r w:rsidRPr="00B03E20">
        <w:rPr>
          <w:rFonts w:ascii="Arial" w:eastAsia="Times New Roman" w:hAnsi="Arial" w:cs="Arial"/>
          <w:color w:val="616161"/>
          <w:sz w:val="18"/>
          <w:szCs w:val="18"/>
          <w:lang w:eastAsia="ru-RU"/>
        </w:rPr>
        <w:t xml:space="preserve"> </w:t>
      </w:r>
      <w:proofErr w:type="spellStart"/>
      <w:r w:rsidRPr="00B03E20">
        <w:rPr>
          <w:rFonts w:ascii="Arial" w:eastAsia="Times New Roman" w:hAnsi="Arial" w:cs="Arial"/>
          <w:color w:val="616161"/>
          <w:sz w:val="18"/>
          <w:szCs w:val="18"/>
          <w:lang w:eastAsia="ru-RU"/>
        </w:rPr>
        <w:t>Load</w:t>
      </w:r>
      <w:proofErr w:type="spellEnd"/>
      <w:r w:rsidRPr="00B03E20">
        <w:rPr>
          <w:rFonts w:ascii="Arial" w:eastAsia="Times New Roman" w:hAnsi="Arial" w:cs="Arial"/>
          <w:color w:val="616161"/>
          <w:sz w:val="18"/>
          <w:szCs w:val="18"/>
          <w:lang w:eastAsia="ru-RU"/>
        </w:rPr>
        <w:t xml:space="preserve"> (максимально простая заправка рулона в принтер, легкая и удобная очистка и замена термоголовки)</w:t>
      </w:r>
    </w:p>
    <w:p w14:paraId="583AAB72" w14:textId="77777777" w:rsidR="00B03E20" w:rsidRPr="00B03E20" w:rsidRDefault="00B03E20" w:rsidP="00B03E20">
      <w:pPr>
        <w:spacing w:after="0" w:line="240" w:lineRule="auto"/>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 </w:t>
      </w:r>
    </w:p>
    <w:p w14:paraId="5DD00A48" w14:textId="77777777" w:rsidR="00B03E20" w:rsidRPr="00B03E20" w:rsidRDefault="00B03E20" w:rsidP="00B03E20">
      <w:pPr>
        <w:spacing w:after="0" w:line="240" w:lineRule="auto"/>
        <w:rPr>
          <w:rFonts w:ascii="Arial" w:eastAsia="Times New Roman" w:hAnsi="Arial" w:cs="Arial"/>
          <w:color w:val="616161"/>
          <w:sz w:val="18"/>
          <w:szCs w:val="18"/>
          <w:lang w:eastAsia="ru-RU"/>
        </w:rPr>
      </w:pPr>
      <w:r w:rsidRPr="00B03E20">
        <w:rPr>
          <w:rFonts w:ascii="Arial" w:eastAsia="Times New Roman" w:hAnsi="Arial" w:cs="Arial"/>
          <w:b/>
          <w:bCs/>
          <w:color w:val="282828"/>
          <w:sz w:val="18"/>
          <w:szCs w:val="18"/>
          <w:lang w:eastAsia="ru-RU"/>
        </w:rPr>
        <w:t>Надёжные инвестиции благодаря надёжной IT-платформе</w:t>
      </w:r>
    </w:p>
    <w:p w14:paraId="11274C24" w14:textId="77777777" w:rsidR="00B03E20" w:rsidRPr="00B03E20" w:rsidRDefault="00B03E20" w:rsidP="00B03E20">
      <w:pPr>
        <w:numPr>
          <w:ilvl w:val="0"/>
          <w:numId w:val="10"/>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 xml:space="preserve">Использование самого мощного процессора из применяемых в весовой технике (процессор </w:t>
      </w:r>
      <w:proofErr w:type="spellStart"/>
      <w:r w:rsidRPr="00B03E20">
        <w:rPr>
          <w:rFonts w:ascii="Arial" w:eastAsia="Times New Roman" w:hAnsi="Arial" w:cs="Arial"/>
          <w:color w:val="616161"/>
          <w:sz w:val="18"/>
          <w:szCs w:val="18"/>
          <w:lang w:eastAsia="ru-RU"/>
        </w:rPr>
        <w:t>Intel</w:t>
      </w:r>
      <w:proofErr w:type="spellEnd"/>
      <w:r w:rsidRPr="00B03E20">
        <w:rPr>
          <w:rFonts w:ascii="Arial" w:eastAsia="Times New Roman" w:hAnsi="Arial" w:cs="Arial"/>
          <w:color w:val="616161"/>
          <w:sz w:val="18"/>
          <w:szCs w:val="18"/>
          <w:lang w:eastAsia="ru-RU"/>
        </w:rPr>
        <w:t xml:space="preserve"> </w:t>
      </w:r>
      <w:proofErr w:type="spellStart"/>
      <w:r w:rsidRPr="00B03E20">
        <w:rPr>
          <w:rFonts w:ascii="Arial" w:eastAsia="Times New Roman" w:hAnsi="Arial" w:cs="Arial"/>
          <w:color w:val="616161"/>
          <w:sz w:val="18"/>
          <w:szCs w:val="18"/>
          <w:lang w:eastAsia="ru-RU"/>
        </w:rPr>
        <w:t>Dual</w:t>
      </w:r>
      <w:proofErr w:type="spellEnd"/>
      <w:r w:rsidRPr="00B03E20">
        <w:rPr>
          <w:rFonts w:ascii="Arial" w:eastAsia="Times New Roman" w:hAnsi="Arial" w:cs="Arial"/>
          <w:color w:val="616161"/>
          <w:sz w:val="18"/>
          <w:szCs w:val="18"/>
          <w:lang w:eastAsia="ru-RU"/>
        </w:rPr>
        <w:t xml:space="preserve"> </w:t>
      </w:r>
      <w:proofErr w:type="spellStart"/>
      <w:r w:rsidRPr="00B03E20">
        <w:rPr>
          <w:rFonts w:ascii="Arial" w:eastAsia="Times New Roman" w:hAnsi="Arial" w:cs="Arial"/>
          <w:color w:val="616161"/>
          <w:sz w:val="18"/>
          <w:szCs w:val="18"/>
          <w:lang w:eastAsia="ru-RU"/>
        </w:rPr>
        <w:t>Core</w:t>
      </w:r>
      <w:proofErr w:type="spellEnd"/>
      <w:r w:rsidRPr="00B03E20">
        <w:rPr>
          <w:rFonts w:ascii="Arial" w:eastAsia="Times New Roman" w:hAnsi="Arial" w:cs="Arial"/>
          <w:color w:val="616161"/>
          <w:sz w:val="18"/>
          <w:szCs w:val="18"/>
          <w:lang w:eastAsia="ru-RU"/>
        </w:rPr>
        <w:t>)</w:t>
      </w:r>
    </w:p>
    <w:p w14:paraId="2BA0CEB5" w14:textId="77777777" w:rsidR="00B03E20" w:rsidRPr="00B03E20" w:rsidRDefault="00B03E20" w:rsidP="00B03E20">
      <w:pPr>
        <w:numPr>
          <w:ilvl w:val="0"/>
          <w:numId w:val="10"/>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Использование оперативной памяти SSD, как стандарт</w:t>
      </w:r>
    </w:p>
    <w:p w14:paraId="5326B01F" w14:textId="77777777" w:rsidR="00B03E20" w:rsidRPr="00B03E20" w:rsidRDefault="00B03E20" w:rsidP="00B03E20">
      <w:pPr>
        <w:numPr>
          <w:ilvl w:val="0"/>
          <w:numId w:val="10"/>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 xml:space="preserve">Высокоскоростные интерфейсы, такие как USB 3.0 или </w:t>
      </w:r>
      <w:proofErr w:type="spellStart"/>
      <w:r w:rsidRPr="00B03E20">
        <w:rPr>
          <w:rFonts w:ascii="Arial" w:eastAsia="Times New Roman" w:hAnsi="Arial" w:cs="Arial"/>
          <w:color w:val="616161"/>
          <w:sz w:val="18"/>
          <w:szCs w:val="18"/>
          <w:lang w:eastAsia="ru-RU"/>
        </w:rPr>
        <w:t>GBit</w:t>
      </w:r>
      <w:proofErr w:type="spellEnd"/>
      <w:r w:rsidRPr="00B03E20">
        <w:rPr>
          <w:rFonts w:ascii="Arial" w:eastAsia="Times New Roman" w:hAnsi="Arial" w:cs="Arial"/>
          <w:color w:val="616161"/>
          <w:sz w:val="18"/>
          <w:szCs w:val="18"/>
          <w:lang w:eastAsia="ru-RU"/>
        </w:rPr>
        <w:t xml:space="preserve"> LAN</w:t>
      </w:r>
    </w:p>
    <w:p w14:paraId="0E3F8236" w14:textId="77777777" w:rsidR="00B03E20" w:rsidRPr="00B03E20" w:rsidRDefault="00B03E20" w:rsidP="00B03E20">
      <w:pPr>
        <w:spacing w:after="0" w:line="240" w:lineRule="auto"/>
        <w:rPr>
          <w:rFonts w:ascii="Arial" w:eastAsia="Times New Roman" w:hAnsi="Arial" w:cs="Arial"/>
          <w:color w:val="616161"/>
          <w:sz w:val="18"/>
          <w:szCs w:val="18"/>
          <w:lang w:eastAsia="ru-RU"/>
        </w:rPr>
      </w:pPr>
      <w:r w:rsidRPr="00B03E20">
        <w:rPr>
          <w:rFonts w:ascii="Arial" w:eastAsia="Times New Roman" w:hAnsi="Arial" w:cs="Arial"/>
          <w:b/>
          <w:bCs/>
          <w:color w:val="282828"/>
          <w:sz w:val="18"/>
          <w:szCs w:val="18"/>
          <w:lang w:eastAsia="ru-RU"/>
        </w:rPr>
        <w:t>Минимальное потребление энергии за счёт:</w:t>
      </w:r>
    </w:p>
    <w:p w14:paraId="35730924" w14:textId="77777777" w:rsidR="00B03E20" w:rsidRPr="00B03E20" w:rsidRDefault="00B03E20" w:rsidP="00B03E20">
      <w:pPr>
        <w:numPr>
          <w:ilvl w:val="0"/>
          <w:numId w:val="11"/>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Дисплея со светодиодной подсветкой</w:t>
      </w:r>
    </w:p>
    <w:p w14:paraId="19327469" w14:textId="77777777" w:rsidR="00B03E20" w:rsidRPr="00B03E20" w:rsidRDefault="00B03E20" w:rsidP="00B03E20">
      <w:pPr>
        <w:numPr>
          <w:ilvl w:val="0"/>
          <w:numId w:val="11"/>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Экономичной SSD-памяти</w:t>
      </w:r>
    </w:p>
    <w:p w14:paraId="3FA89AD0" w14:textId="77777777" w:rsidR="00B03E20" w:rsidRPr="00B03E20" w:rsidRDefault="00B03E20" w:rsidP="00B03E20">
      <w:pPr>
        <w:numPr>
          <w:ilvl w:val="0"/>
          <w:numId w:val="11"/>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Дизайна без зазоров</w:t>
      </w:r>
    </w:p>
    <w:p w14:paraId="42480005" w14:textId="77777777" w:rsidR="00B03E20" w:rsidRPr="00B03E20" w:rsidRDefault="00B03E20" w:rsidP="00B03E20">
      <w:pPr>
        <w:numPr>
          <w:ilvl w:val="0"/>
          <w:numId w:val="11"/>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 xml:space="preserve">Функции </w:t>
      </w:r>
      <w:proofErr w:type="spellStart"/>
      <w:r w:rsidRPr="00B03E20">
        <w:rPr>
          <w:rFonts w:ascii="Arial" w:eastAsia="Times New Roman" w:hAnsi="Arial" w:cs="Arial"/>
          <w:color w:val="616161"/>
          <w:sz w:val="18"/>
          <w:szCs w:val="18"/>
          <w:lang w:eastAsia="ru-RU"/>
        </w:rPr>
        <w:t>Wake</w:t>
      </w:r>
      <w:proofErr w:type="spellEnd"/>
      <w:r w:rsidRPr="00B03E20">
        <w:rPr>
          <w:rFonts w:ascii="Arial" w:eastAsia="Times New Roman" w:hAnsi="Arial" w:cs="Arial"/>
          <w:color w:val="616161"/>
          <w:sz w:val="18"/>
          <w:szCs w:val="18"/>
          <w:lang w:eastAsia="ru-RU"/>
        </w:rPr>
        <w:t xml:space="preserve"> </w:t>
      </w:r>
      <w:proofErr w:type="spellStart"/>
      <w:r w:rsidRPr="00B03E20">
        <w:rPr>
          <w:rFonts w:ascii="Arial" w:eastAsia="Times New Roman" w:hAnsi="Arial" w:cs="Arial"/>
          <w:color w:val="616161"/>
          <w:sz w:val="18"/>
          <w:szCs w:val="18"/>
          <w:lang w:eastAsia="ru-RU"/>
        </w:rPr>
        <w:t>on</w:t>
      </w:r>
      <w:proofErr w:type="spellEnd"/>
      <w:r w:rsidRPr="00B03E20">
        <w:rPr>
          <w:rFonts w:ascii="Arial" w:eastAsia="Times New Roman" w:hAnsi="Arial" w:cs="Arial"/>
          <w:color w:val="616161"/>
          <w:sz w:val="18"/>
          <w:szCs w:val="18"/>
          <w:lang w:eastAsia="ru-RU"/>
        </w:rPr>
        <w:t xml:space="preserve"> LAN</w:t>
      </w:r>
    </w:p>
    <w:p w14:paraId="5F358D37" w14:textId="77777777" w:rsidR="00B03E20" w:rsidRPr="00B03E20" w:rsidRDefault="00B03E20" w:rsidP="00B03E20">
      <w:pPr>
        <w:spacing w:after="0" w:line="240" w:lineRule="auto"/>
        <w:rPr>
          <w:rFonts w:ascii="Arial" w:eastAsia="Times New Roman" w:hAnsi="Arial" w:cs="Arial"/>
          <w:color w:val="616161"/>
          <w:sz w:val="18"/>
          <w:szCs w:val="18"/>
          <w:lang w:eastAsia="ru-RU"/>
        </w:rPr>
      </w:pPr>
      <w:r w:rsidRPr="00B03E20">
        <w:rPr>
          <w:rFonts w:ascii="Arial" w:eastAsia="Times New Roman" w:hAnsi="Arial" w:cs="Arial"/>
          <w:b/>
          <w:bCs/>
          <w:color w:val="282828"/>
          <w:sz w:val="18"/>
          <w:szCs w:val="18"/>
          <w:lang w:eastAsia="ru-RU"/>
        </w:rPr>
        <w:t>Универсальное применение</w:t>
      </w:r>
    </w:p>
    <w:p w14:paraId="2477692C" w14:textId="77777777" w:rsidR="00B03E20" w:rsidRPr="00B03E20" w:rsidRDefault="00B03E20" w:rsidP="00B03E20">
      <w:pPr>
        <w:numPr>
          <w:ilvl w:val="0"/>
          <w:numId w:val="12"/>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 xml:space="preserve">Гибкое в использовании программное обеспечение </w:t>
      </w:r>
      <w:proofErr w:type="gramStart"/>
      <w:r w:rsidRPr="00B03E20">
        <w:rPr>
          <w:rFonts w:ascii="Arial" w:eastAsia="Times New Roman" w:hAnsi="Arial" w:cs="Arial"/>
          <w:color w:val="616161"/>
          <w:sz w:val="18"/>
          <w:szCs w:val="18"/>
          <w:lang w:eastAsia="ru-RU"/>
        </w:rPr>
        <w:t>весов .</w:t>
      </w:r>
      <w:proofErr w:type="spellStart"/>
      <w:r w:rsidRPr="00B03E20">
        <w:rPr>
          <w:rFonts w:ascii="Arial" w:eastAsia="Times New Roman" w:hAnsi="Arial" w:cs="Arial"/>
          <w:color w:val="616161"/>
          <w:sz w:val="18"/>
          <w:szCs w:val="18"/>
          <w:lang w:eastAsia="ru-RU"/>
        </w:rPr>
        <w:t>RetailPowerScale</w:t>
      </w:r>
      <w:proofErr w:type="spellEnd"/>
      <w:proofErr w:type="gramEnd"/>
      <w:r w:rsidRPr="00B03E20">
        <w:rPr>
          <w:rFonts w:ascii="Arial" w:eastAsia="Times New Roman" w:hAnsi="Arial" w:cs="Arial"/>
          <w:color w:val="616161"/>
          <w:sz w:val="18"/>
          <w:szCs w:val="18"/>
          <w:lang w:eastAsia="ru-RU"/>
        </w:rPr>
        <w:t xml:space="preserve"> для различных областей применения (самообслуживание, маркировка продуктов, распродажи)</w:t>
      </w:r>
    </w:p>
    <w:p w14:paraId="140A8FEF" w14:textId="77777777" w:rsidR="00B03E20" w:rsidRPr="00B03E20" w:rsidRDefault="00B03E20" w:rsidP="00B03E20">
      <w:pPr>
        <w:numPr>
          <w:ilvl w:val="0"/>
          <w:numId w:val="12"/>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 xml:space="preserve">Расширение функций посредством приложений </w:t>
      </w:r>
      <w:proofErr w:type="spellStart"/>
      <w:r w:rsidRPr="00B03E20">
        <w:rPr>
          <w:rFonts w:ascii="Arial" w:eastAsia="Times New Roman" w:hAnsi="Arial" w:cs="Arial"/>
          <w:color w:val="616161"/>
          <w:sz w:val="18"/>
          <w:szCs w:val="18"/>
          <w:lang w:eastAsia="ru-RU"/>
        </w:rPr>
        <w:t>RetailApps</w:t>
      </w:r>
      <w:proofErr w:type="spellEnd"/>
    </w:p>
    <w:p w14:paraId="74407A38" w14:textId="77777777" w:rsidR="00B03E20" w:rsidRPr="00B03E20" w:rsidRDefault="00B03E20" w:rsidP="00B03E20">
      <w:pPr>
        <w:numPr>
          <w:ilvl w:val="0"/>
          <w:numId w:val="12"/>
        </w:numPr>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 xml:space="preserve">Полная поддержка стороннего программного обеспечения - </w:t>
      </w:r>
      <w:proofErr w:type="spellStart"/>
      <w:r w:rsidRPr="00B03E20">
        <w:rPr>
          <w:rFonts w:ascii="Arial" w:eastAsia="Times New Roman" w:hAnsi="Arial" w:cs="Arial"/>
          <w:color w:val="616161"/>
          <w:sz w:val="18"/>
          <w:szCs w:val="18"/>
          <w:lang w:eastAsia="ru-RU"/>
        </w:rPr>
        <w:t>RetailIntegratorsKit</w:t>
      </w:r>
      <w:proofErr w:type="spellEnd"/>
      <w:r w:rsidRPr="00B03E20">
        <w:rPr>
          <w:rFonts w:ascii="Arial" w:eastAsia="Times New Roman" w:hAnsi="Arial" w:cs="Arial"/>
          <w:color w:val="616161"/>
          <w:sz w:val="18"/>
          <w:szCs w:val="18"/>
          <w:lang w:eastAsia="ru-RU"/>
        </w:rPr>
        <w:t xml:space="preserve"> (RIK)</w:t>
      </w:r>
    </w:p>
    <w:p w14:paraId="507A518A" w14:textId="77777777" w:rsidR="00B03E20" w:rsidRPr="00B03E20" w:rsidRDefault="00B03E20" w:rsidP="00B03E20">
      <w:pPr>
        <w:shd w:val="clear" w:color="auto" w:fill="FFFFFF"/>
        <w:spacing w:after="0" w:line="240" w:lineRule="auto"/>
        <w:rPr>
          <w:rFonts w:ascii="Arial" w:eastAsia="Times New Roman" w:hAnsi="Arial" w:cs="Arial"/>
          <w:color w:val="616161"/>
          <w:sz w:val="18"/>
          <w:szCs w:val="18"/>
          <w:lang w:eastAsia="ru-RU"/>
        </w:rPr>
      </w:pPr>
      <w:r w:rsidRPr="00B03E20">
        <w:rPr>
          <w:rFonts w:ascii="Arial" w:eastAsia="Times New Roman" w:hAnsi="Arial" w:cs="Arial"/>
          <w:b/>
          <w:bCs/>
          <w:color w:val="282828"/>
          <w:sz w:val="18"/>
          <w:szCs w:val="18"/>
          <w:lang w:eastAsia="ru-RU"/>
        </w:rPr>
        <w:t>Стойка</w:t>
      </w:r>
    </w:p>
    <w:p w14:paraId="7F970767" w14:textId="77777777" w:rsidR="00B03E20" w:rsidRPr="00B03E20" w:rsidRDefault="00B03E20" w:rsidP="00B03E20">
      <w:pPr>
        <w:numPr>
          <w:ilvl w:val="0"/>
          <w:numId w:val="13"/>
        </w:numPr>
        <w:shd w:val="clear" w:color="auto" w:fill="FFFFFF"/>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Стойка для установки в произвольном месте без дополнительной мебели/ стола</w:t>
      </w:r>
    </w:p>
    <w:p w14:paraId="6003E650" w14:textId="77777777" w:rsidR="00B03E20" w:rsidRPr="00B03E20" w:rsidRDefault="00B03E20" w:rsidP="00B03E20">
      <w:pPr>
        <w:shd w:val="clear" w:color="auto" w:fill="FFFFFF"/>
        <w:spacing w:after="0" w:line="240" w:lineRule="auto"/>
        <w:rPr>
          <w:rFonts w:ascii="Arial" w:eastAsia="Times New Roman" w:hAnsi="Arial" w:cs="Arial"/>
          <w:color w:val="616161"/>
          <w:sz w:val="18"/>
          <w:szCs w:val="18"/>
          <w:lang w:eastAsia="ru-RU"/>
        </w:rPr>
      </w:pPr>
      <w:r w:rsidRPr="00B03E20">
        <w:rPr>
          <w:rFonts w:ascii="Arial" w:eastAsia="Times New Roman" w:hAnsi="Arial" w:cs="Arial"/>
          <w:b/>
          <w:bCs/>
          <w:color w:val="282828"/>
          <w:sz w:val="18"/>
          <w:szCs w:val="18"/>
          <w:lang w:eastAsia="ru-RU"/>
        </w:rPr>
        <w:t>Платформа</w:t>
      </w:r>
    </w:p>
    <w:p w14:paraId="10A77A7C" w14:textId="77777777" w:rsidR="00B03E20" w:rsidRPr="00B03E20" w:rsidRDefault="00B03E20" w:rsidP="00B03E20">
      <w:pPr>
        <w:numPr>
          <w:ilvl w:val="0"/>
          <w:numId w:val="14"/>
        </w:numPr>
        <w:shd w:val="clear" w:color="auto" w:fill="FFFFFF"/>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Для гибкого позиционирования без крепления болтами к полу</w:t>
      </w:r>
    </w:p>
    <w:p w14:paraId="04129E59" w14:textId="77777777" w:rsidR="00B03E20" w:rsidRPr="00B03E20" w:rsidRDefault="00B03E20" w:rsidP="00B03E20">
      <w:pPr>
        <w:shd w:val="clear" w:color="auto" w:fill="FFFFFF"/>
        <w:spacing w:after="0" w:line="240" w:lineRule="auto"/>
        <w:rPr>
          <w:rFonts w:ascii="Arial" w:eastAsia="Times New Roman" w:hAnsi="Arial" w:cs="Arial"/>
          <w:color w:val="616161"/>
          <w:sz w:val="18"/>
          <w:szCs w:val="18"/>
          <w:lang w:eastAsia="ru-RU"/>
        </w:rPr>
      </w:pPr>
      <w:r w:rsidRPr="00B03E20">
        <w:rPr>
          <w:rFonts w:ascii="Arial" w:eastAsia="Times New Roman" w:hAnsi="Arial" w:cs="Arial"/>
          <w:b/>
          <w:bCs/>
          <w:color w:val="282828"/>
          <w:sz w:val="18"/>
          <w:szCs w:val="18"/>
          <w:lang w:eastAsia="ru-RU"/>
        </w:rPr>
        <w:t>Чаши весов</w:t>
      </w:r>
    </w:p>
    <w:p w14:paraId="595171C1" w14:textId="77777777" w:rsidR="00B03E20" w:rsidRPr="00B03E20" w:rsidRDefault="00B03E20" w:rsidP="00B03E20">
      <w:pPr>
        <w:numPr>
          <w:ilvl w:val="0"/>
          <w:numId w:val="15"/>
        </w:numPr>
        <w:shd w:val="clear" w:color="auto" w:fill="FFFFFF"/>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Чаши для взвешивания в различных вариантах по форме и цвету</w:t>
      </w:r>
    </w:p>
    <w:p w14:paraId="2485E683" w14:textId="77777777" w:rsidR="00B03E20" w:rsidRPr="00B03E20" w:rsidRDefault="00B03E20" w:rsidP="00B03E20">
      <w:pPr>
        <w:shd w:val="clear" w:color="auto" w:fill="FFFFFF"/>
        <w:spacing w:after="0" w:line="240" w:lineRule="auto"/>
        <w:rPr>
          <w:rFonts w:ascii="Arial" w:eastAsia="Times New Roman" w:hAnsi="Arial" w:cs="Arial"/>
          <w:color w:val="616161"/>
          <w:sz w:val="18"/>
          <w:szCs w:val="18"/>
          <w:lang w:eastAsia="ru-RU"/>
        </w:rPr>
      </w:pPr>
      <w:r w:rsidRPr="00B03E20">
        <w:rPr>
          <w:rFonts w:ascii="Arial" w:eastAsia="Times New Roman" w:hAnsi="Arial" w:cs="Arial"/>
          <w:b/>
          <w:bCs/>
          <w:color w:val="282828"/>
          <w:sz w:val="18"/>
          <w:szCs w:val="18"/>
          <w:lang w:eastAsia="ru-RU"/>
        </w:rPr>
        <w:t>Интерфейсы</w:t>
      </w:r>
    </w:p>
    <w:p w14:paraId="3FE8EA8F" w14:textId="77777777" w:rsidR="00B03E20" w:rsidRPr="00B03E20" w:rsidRDefault="00B03E20" w:rsidP="00B03E20">
      <w:pPr>
        <w:numPr>
          <w:ilvl w:val="0"/>
          <w:numId w:val="16"/>
        </w:numPr>
        <w:shd w:val="clear" w:color="auto" w:fill="FFFFFF"/>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Беспроводное подключение (W-LAN)</w:t>
      </w:r>
    </w:p>
    <w:p w14:paraId="657B47EA" w14:textId="77777777" w:rsidR="00B03E20" w:rsidRPr="00B03E20" w:rsidRDefault="00B03E20" w:rsidP="00B03E20">
      <w:pPr>
        <w:shd w:val="clear" w:color="auto" w:fill="FFFFFF"/>
        <w:spacing w:after="0" w:line="240" w:lineRule="auto"/>
        <w:rPr>
          <w:rFonts w:ascii="Arial" w:eastAsia="Times New Roman" w:hAnsi="Arial" w:cs="Arial"/>
          <w:color w:val="616161"/>
          <w:sz w:val="18"/>
          <w:szCs w:val="18"/>
          <w:lang w:eastAsia="ru-RU"/>
        </w:rPr>
      </w:pPr>
      <w:r w:rsidRPr="00B03E20">
        <w:rPr>
          <w:rFonts w:ascii="Arial" w:eastAsia="Times New Roman" w:hAnsi="Arial" w:cs="Arial"/>
          <w:b/>
          <w:bCs/>
          <w:color w:val="282828"/>
          <w:sz w:val="18"/>
          <w:szCs w:val="18"/>
          <w:lang w:eastAsia="ru-RU"/>
        </w:rPr>
        <w:lastRenderedPageBreak/>
        <w:t xml:space="preserve">Функция </w:t>
      </w:r>
      <w:proofErr w:type="spellStart"/>
      <w:r w:rsidRPr="00B03E20">
        <w:rPr>
          <w:rFonts w:ascii="Arial" w:eastAsia="Times New Roman" w:hAnsi="Arial" w:cs="Arial"/>
          <w:b/>
          <w:bCs/>
          <w:color w:val="282828"/>
          <w:sz w:val="18"/>
          <w:szCs w:val="18"/>
          <w:lang w:eastAsia="ru-RU"/>
        </w:rPr>
        <w:t>PapernearEnd</w:t>
      </w:r>
      <w:proofErr w:type="spellEnd"/>
      <w:r w:rsidRPr="00B03E20">
        <w:rPr>
          <w:rFonts w:ascii="Arial" w:eastAsia="Times New Roman" w:hAnsi="Arial" w:cs="Arial"/>
          <w:b/>
          <w:bCs/>
          <w:color w:val="282828"/>
          <w:sz w:val="18"/>
          <w:szCs w:val="18"/>
          <w:lang w:eastAsia="ru-RU"/>
        </w:rPr>
        <w:t xml:space="preserve"> (сообщение "Заканчивается бумага в рулоне")</w:t>
      </w:r>
      <w:r w:rsidRPr="00B03E20">
        <w:rPr>
          <w:rFonts w:ascii="Arial" w:eastAsia="Times New Roman" w:hAnsi="Arial" w:cs="Arial"/>
          <w:color w:val="616161"/>
          <w:sz w:val="18"/>
          <w:szCs w:val="18"/>
          <w:lang w:eastAsia="ru-RU"/>
        </w:rPr>
        <w:t> Функция для режима самообслуживания с сигнальной лампой</w:t>
      </w:r>
    </w:p>
    <w:p w14:paraId="4582BF4A" w14:textId="77777777" w:rsidR="00B03E20" w:rsidRPr="00B03E20" w:rsidRDefault="00B03E20" w:rsidP="00B03E20">
      <w:pPr>
        <w:shd w:val="clear" w:color="auto" w:fill="FFFFFF"/>
        <w:spacing w:after="0" w:line="240" w:lineRule="auto"/>
        <w:rPr>
          <w:rFonts w:ascii="Arial" w:eastAsia="Times New Roman" w:hAnsi="Arial" w:cs="Arial"/>
          <w:color w:val="616161"/>
          <w:sz w:val="18"/>
          <w:szCs w:val="18"/>
          <w:lang w:eastAsia="ru-RU"/>
        </w:rPr>
      </w:pPr>
      <w:r w:rsidRPr="00B03E20">
        <w:rPr>
          <w:rFonts w:ascii="Arial" w:eastAsia="Times New Roman" w:hAnsi="Arial" w:cs="Arial"/>
          <w:b/>
          <w:bCs/>
          <w:color w:val="282828"/>
          <w:sz w:val="18"/>
          <w:szCs w:val="18"/>
          <w:lang w:eastAsia="ru-RU"/>
        </w:rPr>
        <w:t xml:space="preserve">Коррекция угла наклона </w:t>
      </w:r>
      <w:proofErr w:type="spellStart"/>
      <w:r w:rsidRPr="00B03E20">
        <w:rPr>
          <w:rFonts w:ascii="Arial" w:eastAsia="Times New Roman" w:hAnsi="Arial" w:cs="Arial"/>
          <w:b/>
          <w:bCs/>
          <w:color w:val="282828"/>
          <w:sz w:val="18"/>
          <w:szCs w:val="18"/>
          <w:lang w:eastAsia="ru-RU"/>
        </w:rPr>
        <w:t>Easy</w:t>
      </w:r>
      <w:proofErr w:type="spellEnd"/>
      <w:r w:rsidRPr="00B03E20">
        <w:rPr>
          <w:rFonts w:ascii="Arial" w:eastAsia="Times New Roman" w:hAnsi="Arial" w:cs="Arial"/>
          <w:b/>
          <w:bCs/>
          <w:color w:val="282828"/>
          <w:sz w:val="18"/>
          <w:szCs w:val="18"/>
          <w:lang w:eastAsia="ru-RU"/>
        </w:rPr>
        <w:t xml:space="preserve"> </w:t>
      </w:r>
      <w:proofErr w:type="spellStart"/>
      <w:r w:rsidRPr="00B03E20">
        <w:rPr>
          <w:rFonts w:ascii="Arial" w:eastAsia="Times New Roman" w:hAnsi="Arial" w:cs="Arial"/>
          <w:b/>
          <w:bCs/>
          <w:color w:val="282828"/>
          <w:sz w:val="18"/>
          <w:szCs w:val="18"/>
          <w:lang w:eastAsia="ru-RU"/>
        </w:rPr>
        <w:t>Level</w:t>
      </w:r>
      <w:proofErr w:type="spellEnd"/>
      <w:r w:rsidRPr="00B03E20">
        <w:rPr>
          <w:rFonts w:ascii="Arial" w:eastAsia="Times New Roman" w:hAnsi="Arial" w:cs="Arial"/>
          <w:color w:val="616161"/>
          <w:sz w:val="18"/>
          <w:szCs w:val="18"/>
          <w:lang w:eastAsia="ru-RU"/>
        </w:rPr>
        <w:t> для автоматической корректировки неверных значений веса, являющихся следствием наклонного расположения весов.</w:t>
      </w:r>
    </w:p>
    <w:p w14:paraId="297C7BF8" w14:textId="77777777" w:rsidR="00B03E20" w:rsidRPr="00B03E20" w:rsidRDefault="00B03E20" w:rsidP="00B03E20">
      <w:pPr>
        <w:shd w:val="clear" w:color="auto" w:fill="FFFFFF"/>
        <w:spacing w:after="0" w:line="240" w:lineRule="auto"/>
        <w:rPr>
          <w:rFonts w:ascii="Arial" w:eastAsia="Times New Roman" w:hAnsi="Arial" w:cs="Arial"/>
          <w:color w:val="616161"/>
          <w:sz w:val="18"/>
          <w:szCs w:val="18"/>
          <w:lang w:eastAsia="ru-RU"/>
        </w:rPr>
      </w:pPr>
      <w:r w:rsidRPr="00B03E20">
        <w:rPr>
          <w:rFonts w:ascii="Arial" w:eastAsia="Times New Roman" w:hAnsi="Arial" w:cs="Arial"/>
          <w:b/>
          <w:bCs/>
          <w:color w:val="282828"/>
          <w:sz w:val="18"/>
          <w:szCs w:val="18"/>
          <w:lang w:eastAsia="ru-RU"/>
        </w:rPr>
        <w:t>Принтер для печати этикеток</w:t>
      </w:r>
    </w:p>
    <w:p w14:paraId="27AC98C9" w14:textId="77777777" w:rsidR="00B03E20" w:rsidRPr="00B03E20" w:rsidRDefault="00B03E20" w:rsidP="00B03E20">
      <w:pPr>
        <w:numPr>
          <w:ilvl w:val="0"/>
          <w:numId w:val="17"/>
        </w:numPr>
        <w:shd w:val="clear" w:color="auto" w:fill="FFFFFF"/>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Очень высокая скорость печати</w:t>
      </w:r>
    </w:p>
    <w:p w14:paraId="236E19A2" w14:textId="77777777" w:rsidR="00B03E20" w:rsidRPr="00B03E20" w:rsidRDefault="00B03E20" w:rsidP="00B03E20">
      <w:pPr>
        <w:numPr>
          <w:ilvl w:val="0"/>
          <w:numId w:val="17"/>
        </w:numPr>
        <w:shd w:val="clear" w:color="auto" w:fill="FFFFFF"/>
        <w:spacing w:before="100" w:beforeAutospacing="1" w:after="100" w:afterAutospacing="1" w:line="240" w:lineRule="auto"/>
        <w:ind w:left="0"/>
        <w:rPr>
          <w:rFonts w:ascii="Arial" w:eastAsia="Times New Roman" w:hAnsi="Arial" w:cs="Arial"/>
          <w:color w:val="616161"/>
          <w:sz w:val="18"/>
          <w:szCs w:val="18"/>
          <w:lang w:val="en-US" w:eastAsia="ru-RU"/>
        </w:rPr>
      </w:pPr>
      <w:r w:rsidRPr="00B03E20">
        <w:rPr>
          <w:rFonts w:ascii="Arial" w:eastAsia="Times New Roman" w:hAnsi="Arial" w:cs="Arial"/>
          <w:color w:val="616161"/>
          <w:sz w:val="18"/>
          <w:szCs w:val="18"/>
          <w:lang w:eastAsia="ru-RU"/>
        </w:rPr>
        <w:t>Штрихкоды</w:t>
      </w:r>
      <w:r w:rsidRPr="00B03E20">
        <w:rPr>
          <w:rFonts w:ascii="Arial" w:eastAsia="Times New Roman" w:hAnsi="Arial" w:cs="Arial"/>
          <w:color w:val="616161"/>
          <w:sz w:val="18"/>
          <w:szCs w:val="18"/>
          <w:lang w:val="en-US" w:eastAsia="ru-RU"/>
        </w:rPr>
        <w:t xml:space="preserve"> Datamatrix / EAN / UPC / QR Code</w:t>
      </w:r>
    </w:p>
    <w:p w14:paraId="51DA21AF" w14:textId="77777777" w:rsidR="00B03E20" w:rsidRPr="00B03E20" w:rsidRDefault="00B03E20" w:rsidP="00B03E20">
      <w:pPr>
        <w:numPr>
          <w:ilvl w:val="0"/>
          <w:numId w:val="17"/>
        </w:numPr>
        <w:shd w:val="clear" w:color="auto" w:fill="FFFFFF"/>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Возможны графический режим и печать логотипов</w:t>
      </w:r>
    </w:p>
    <w:p w14:paraId="384B1B81" w14:textId="77777777" w:rsidR="00B03E20" w:rsidRPr="00B03E20" w:rsidRDefault="00B03E20" w:rsidP="00B03E20">
      <w:pPr>
        <w:numPr>
          <w:ilvl w:val="0"/>
          <w:numId w:val="17"/>
        </w:numPr>
        <w:shd w:val="clear" w:color="auto" w:fill="FFFFFF"/>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Переключение заглавных / строчных букв и видов шрифтов</w:t>
      </w:r>
    </w:p>
    <w:p w14:paraId="346AF10A" w14:textId="77777777" w:rsidR="00B03E20" w:rsidRPr="00B03E20" w:rsidRDefault="00B03E20" w:rsidP="00B03E20">
      <w:pPr>
        <w:shd w:val="clear" w:color="auto" w:fill="FFFFFF"/>
        <w:spacing w:after="0" w:line="240" w:lineRule="auto"/>
        <w:rPr>
          <w:rFonts w:ascii="Arial" w:eastAsia="Times New Roman" w:hAnsi="Arial" w:cs="Arial"/>
          <w:color w:val="616161"/>
          <w:sz w:val="18"/>
          <w:szCs w:val="18"/>
          <w:lang w:eastAsia="ru-RU"/>
        </w:rPr>
      </w:pPr>
      <w:r w:rsidRPr="00B03E20">
        <w:rPr>
          <w:rFonts w:ascii="Arial" w:eastAsia="Times New Roman" w:hAnsi="Arial" w:cs="Arial"/>
          <w:b/>
          <w:bCs/>
          <w:color w:val="282828"/>
          <w:sz w:val="18"/>
          <w:szCs w:val="18"/>
          <w:lang w:eastAsia="ru-RU"/>
        </w:rPr>
        <w:t>Дисплей оператора</w:t>
      </w:r>
    </w:p>
    <w:p w14:paraId="05ADE9EC" w14:textId="77777777" w:rsidR="00B03E20" w:rsidRPr="00B03E20" w:rsidRDefault="00B03E20" w:rsidP="00B03E20">
      <w:pPr>
        <w:numPr>
          <w:ilvl w:val="0"/>
          <w:numId w:val="18"/>
        </w:numPr>
        <w:shd w:val="clear" w:color="auto" w:fill="FFFFFF"/>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Сенсорный дисплей 15,6"</w:t>
      </w:r>
    </w:p>
    <w:p w14:paraId="7BF3BBAD" w14:textId="77777777" w:rsidR="00B03E20" w:rsidRPr="00B03E20" w:rsidRDefault="00B03E20" w:rsidP="00B03E20">
      <w:pPr>
        <w:numPr>
          <w:ilvl w:val="0"/>
          <w:numId w:val="18"/>
        </w:numPr>
        <w:shd w:val="clear" w:color="auto" w:fill="FFFFFF"/>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Разрешение 1366 х 768, светодиодная задняя подсветка</w:t>
      </w:r>
    </w:p>
    <w:p w14:paraId="5073DDD9" w14:textId="77777777" w:rsidR="00B03E20" w:rsidRPr="00B03E20" w:rsidRDefault="00B03E20" w:rsidP="00B03E20">
      <w:pPr>
        <w:numPr>
          <w:ilvl w:val="0"/>
          <w:numId w:val="18"/>
        </w:numPr>
        <w:shd w:val="clear" w:color="auto" w:fill="FFFFFF"/>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Сверхпрочный сенсорный экран</w:t>
      </w:r>
    </w:p>
    <w:p w14:paraId="0812AD5F" w14:textId="77777777" w:rsidR="00B03E20" w:rsidRPr="00B03E20" w:rsidRDefault="00B03E20" w:rsidP="00B03E20">
      <w:pPr>
        <w:numPr>
          <w:ilvl w:val="0"/>
          <w:numId w:val="18"/>
        </w:numPr>
        <w:shd w:val="clear" w:color="auto" w:fill="FFFFFF"/>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Плавная регулировка угла наклона</w:t>
      </w:r>
    </w:p>
    <w:p w14:paraId="4F91B954" w14:textId="77777777" w:rsidR="00B03E20" w:rsidRPr="00B03E20" w:rsidRDefault="00B03E20" w:rsidP="00B03E20">
      <w:pPr>
        <w:shd w:val="clear" w:color="auto" w:fill="FFFFFF"/>
        <w:spacing w:after="0" w:line="240" w:lineRule="auto"/>
        <w:rPr>
          <w:rFonts w:ascii="Arial" w:eastAsia="Times New Roman" w:hAnsi="Arial" w:cs="Arial"/>
          <w:color w:val="616161"/>
          <w:sz w:val="18"/>
          <w:szCs w:val="18"/>
          <w:lang w:eastAsia="ru-RU"/>
        </w:rPr>
      </w:pPr>
      <w:r w:rsidRPr="00B03E20">
        <w:rPr>
          <w:rFonts w:ascii="Arial" w:eastAsia="Times New Roman" w:hAnsi="Arial" w:cs="Arial"/>
          <w:b/>
          <w:bCs/>
          <w:color w:val="282828"/>
          <w:sz w:val="18"/>
          <w:szCs w:val="18"/>
          <w:lang w:eastAsia="ru-RU"/>
        </w:rPr>
        <w:t>Операционная система</w:t>
      </w:r>
    </w:p>
    <w:p w14:paraId="247F9E9D" w14:textId="77777777" w:rsidR="00B03E20" w:rsidRPr="00B03E20" w:rsidRDefault="00B03E20" w:rsidP="00B03E20">
      <w:pPr>
        <w:numPr>
          <w:ilvl w:val="0"/>
          <w:numId w:val="19"/>
        </w:numPr>
        <w:shd w:val="clear" w:color="auto" w:fill="FFFFFF"/>
        <w:spacing w:before="100" w:beforeAutospacing="1" w:after="100" w:afterAutospacing="1" w:line="240" w:lineRule="auto"/>
        <w:ind w:left="0"/>
        <w:rPr>
          <w:rFonts w:ascii="Arial" w:eastAsia="Times New Roman" w:hAnsi="Arial" w:cs="Arial"/>
          <w:color w:val="616161"/>
          <w:sz w:val="18"/>
          <w:szCs w:val="18"/>
          <w:lang w:eastAsia="ru-RU"/>
        </w:rPr>
      </w:pPr>
      <w:proofErr w:type="spellStart"/>
      <w:r w:rsidRPr="00B03E20">
        <w:rPr>
          <w:rFonts w:ascii="Arial" w:eastAsia="Times New Roman" w:hAnsi="Arial" w:cs="Arial"/>
          <w:color w:val="616161"/>
          <w:sz w:val="18"/>
          <w:szCs w:val="18"/>
          <w:lang w:eastAsia="ru-RU"/>
        </w:rPr>
        <w:t>POSReady</w:t>
      </w:r>
      <w:proofErr w:type="spellEnd"/>
      <w:r w:rsidRPr="00B03E20">
        <w:rPr>
          <w:rFonts w:ascii="Arial" w:eastAsia="Times New Roman" w:hAnsi="Arial" w:cs="Arial"/>
          <w:color w:val="616161"/>
          <w:sz w:val="18"/>
          <w:szCs w:val="18"/>
          <w:lang w:eastAsia="ru-RU"/>
        </w:rPr>
        <w:t xml:space="preserve"> 7 (</w:t>
      </w:r>
      <w:proofErr w:type="spellStart"/>
      <w:r w:rsidRPr="00B03E20">
        <w:rPr>
          <w:rFonts w:ascii="Arial" w:eastAsia="Times New Roman" w:hAnsi="Arial" w:cs="Arial"/>
          <w:color w:val="616161"/>
          <w:sz w:val="18"/>
          <w:szCs w:val="18"/>
          <w:lang w:eastAsia="ru-RU"/>
        </w:rPr>
        <w:t>Windows</w:t>
      </w:r>
      <w:proofErr w:type="spellEnd"/>
      <w:r w:rsidRPr="00B03E20">
        <w:rPr>
          <w:rFonts w:ascii="Arial" w:eastAsia="Times New Roman" w:hAnsi="Arial" w:cs="Arial"/>
          <w:color w:val="616161"/>
          <w:sz w:val="18"/>
          <w:szCs w:val="18"/>
          <w:lang w:eastAsia="ru-RU"/>
        </w:rPr>
        <w:t>)</w:t>
      </w:r>
    </w:p>
    <w:p w14:paraId="4EF4B15F" w14:textId="77777777" w:rsidR="00B03E20" w:rsidRPr="00B03E20" w:rsidRDefault="00B03E20" w:rsidP="00B03E20">
      <w:pPr>
        <w:numPr>
          <w:ilvl w:val="0"/>
          <w:numId w:val="19"/>
        </w:numPr>
        <w:shd w:val="clear" w:color="auto" w:fill="FFFFFF"/>
        <w:spacing w:before="100" w:beforeAutospacing="1" w:after="100" w:afterAutospacing="1" w:line="240" w:lineRule="auto"/>
        <w:ind w:left="0"/>
        <w:rPr>
          <w:rFonts w:ascii="Arial" w:eastAsia="Times New Roman" w:hAnsi="Arial" w:cs="Arial"/>
          <w:color w:val="616161"/>
          <w:sz w:val="18"/>
          <w:szCs w:val="18"/>
          <w:lang w:eastAsia="ru-RU"/>
        </w:rPr>
      </w:pPr>
      <w:proofErr w:type="spellStart"/>
      <w:r w:rsidRPr="00B03E20">
        <w:rPr>
          <w:rFonts w:ascii="Arial" w:eastAsia="Times New Roman" w:hAnsi="Arial" w:cs="Arial"/>
          <w:color w:val="616161"/>
          <w:sz w:val="18"/>
          <w:szCs w:val="18"/>
          <w:lang w:eastAsia="ru-RU"/>
        </w:rPr>
        <w:t>BizLPOS</w:t>
      </w:r>
      <w:proofErr w:type="spellEnd"/>
      <w:r w:rsidRPr="00B03E20">
        <w:rPr>
          <w:rFonts w:ascii="Arial" w:eastAsia="Times New Roman" w:hAnsi="Arial" w:cs="Arial"/>
          <w:color w:val="616161"/>
          <w:sz w:val="18"/>
          <w:szCs w:val="18"/>
          <w:lang w:eastAsia="ru-RU"/>
        </w:rPr>
        <w:t xml:space="preserve"> (</w:t>
      </w:r>
      <w:proofErr w:type="spellStart"/>
      <w:r w:rsidRPr="00B03E20">
        <w:rPr>
          <w:rFonts w:ascii="Arial" w:eastAsia="Times New Roman" w:hAnsi="Arial" w:cs="Arial"/>
          <w:color w:val="616161"/>
          <w:sz w:val="18"/>
          <w:szCs w:val="18"/>
          <w:lang w:eastAsia="ru-RU"/>
        </w:rPr>
        <w:t>Linux</w:t>
      </w:r>
      <w:proofErr w:type="spellEnd"/>
      <w:r w:rsidRPr="00B03E20">
        <w:rPr>
          <w:rFonts w:ascii="Arial" w:eastAsia="Times New Roman" w:hAnsi="Arial" w:cs="Arial"/>
          <w:color w:val="616161"/>
          <w:sz w:val="18"/>
          <w:szCs w:val="18"/>
          <w:lang w:eastAsia="ru-RU"/>
        </w:rPr>
        <w:t>)</w:t>
      </w:r>
    </w:p>
    <w:p w14:paraId="1C45562A" w14:textId="77777777" w:rsidR="00B03E20" w:rsidRPr="00B03E20" w:rsidRDefault="00B03E20" w:rsidP="00B03E20">
      <w:pPr>
        <w:shd w:val="clear" w:color="auto" w:fill="FFFFFF"/>
        <w:spacing w:after="0" w:line="240" w:lineRule="auto"/>
        <w:rPr>
          <w:rFonts w:ascii="Arial" w:eastAsia="Times New Roman" w:hAnsi="Arial" w:cs="Arial"/>
          <w:color w:val="616161"/>
          <w:sz w:val="18"/>
          <w:szCs w:val="18"/>
          <w:lang w:eastAsia="ru-RU"/>
        </w:rPr>
      </w:pPr>
      <w:r w:rsidRPr="00B03E20">
        <w:rPr>
          <w:rFonts w:ascii="Arial" w:eastAsia="Times New Roman" w:hAnsi="Arial" w:cs="Arial"/>
          <w:b/>
          <w:bCs/>
          <w:color w:val="282828"/>
          <w:sz w:val="18"/>
          <w:szCs w:val="18"/>
          <w:lang w:eastAsia="ru-RU"/>
        </w:rPr>
        <w:t>Процессор</w:t>
      </w:r>
    </w:p>
    <w:p w14:paraId="2B075C21" w14:textId="77777777" w:rsidR="00B03E20" w:rsidRPr="00B03E20" w:rsidRDefault="00B03E20" w:rsidP="00B03E20">
      <w:pPr>
        <w:numPr>
          <w:ilvl w:val="0"/>
          <w:numId w:val="20"/>
        </w:numPr>
        <w:shd w:val="clear" w:color="auto" w:fill="FFFFFF"/>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 xml:space="preserve">Процессор </w:t>
      </w:r>
      <w:proofErr w:type="spellStart"/>
      <w:r w:rsidRPr="00B03E20">
        <w:rPr>
          <w:rFonts w:ascii="Arial" w:eastAsia="Times New Roman" w:hAnsi="Arial" w:cs="Arial"/>
          <w:color w:val="616161"/>
          <w:sz w:val="18"/>
          <w:szCs w:val="18"/>
          <w:lang w:eastAsia="ru-RU"/>
        </w:rPr>
        <w:t>Intel</w:t>
      </w:r>
      <w:proofErr w:type="spellEnd"/>
      <w:r w:rsidRPr="00B03E20">
        <w:rPr>
          <w:rFonts w:ascii="Arial" w:eastAsia="Times New Roman" w:hAnsi="Arial" w:cs="Arial"/>
          <w:color w:val="616161"/>
          <w:sz w:val="18"/>
          <w:szCs w:val="18"/>
          <w:lang w:eastAsia="ru-RU"/>
        </w:rPr>
        <w:t xml:space="preserve"> </w:t>
      </w:r>
      <w:proofErr w:type="spellStart"/>
      <w:r w:rsidRPr="00B03E20">
        <w:rPr>
          <w:rFonts w:ascii="Arial" w:eastAsia="Times New Roman" w:hAnsi="Arial" w:cs="Arial"/>
          <w:color w:val="616161"/>
          <w:sz w:val="18"/>
          <w:szCs w:val="18"/>
          <w:lang w:eastAsia="ru-RU"/>
        </w:rPr>
        <w:t>Dual</w:t>
      </w:r>
      <w:proofErr w:type="spellEnd"/>
      <w:r w:rsidRPr="00B03E20">
        <w:rPr>
          <w:rFonts w:ascii="Arial" w:eastAsia="Times New Roman" w:hAnsi="Arial" w:cs="Arial"/>
          <w:color w:val="616161"/>
          <w:sz w:val="18"/>
          <w:szCs w:val="18"/>
          <w:lang w:eastAsia="ru-RU"/>
        </w:rPr>
        <w:t xml:space="preserve"> </w:t>
      </w:r>
      <w:proofErr w:type="spellStart"/>
      <w:r w:rsidRPr="00B03E20">
        <w:rPr>
          <w:rFonts w:ascii="Arial" w:eastAsia="Times New Roman" w:hAnsi="Arial" w:cs="Arial"/>
          <w:color w:val="616161"/>
          <w:sz w:val="18"/>
          <w:szCs w:val="18"/>
          <w:lang w:eastAsia="ru-RU"/>
        </w:rPr>
        <w:t>Core</w:t>
      </w:r>
      <w:proofErr w:type="spellEnd"/>
    </w:p>
    <w:p w14:paraId="546633C8" w14:textId="77777777" w:rsidR="00B03E20" w:rsidRPr="00B03E20" w:rsidRDefault="00B03E20" w:rsidP="00B03E20">
      <w:pPr>
        <w:shd w:val="clear" w:color="auto" w:fill="FFFFFF"/>
        <w:spacing w:after="0" w:line="240" w:lineRule="auto"/>
        <w:rPr>
          <w:rFonts w:ascii="Arial" w:eastAsia="Times New Roman" w:hAnsi="Arial" w:cs="Arial"/>
          <w:color w:val="616161"/>
          <w:sz w:val="18"/>
          <w:szCs w:val="18"/>
          <w:lang w:eastAsia="ru-RU"/>
        </w:rPr>
      </w:pPr>
      <w:r w:rsidRPr="00B03E20">
        <w:rPr>
          <w:rFonts w:ascii="Arial" w:eastAsia="Times New Roman" w:hAnsi="Arial" w:cs="Arial"/>
          <w:b/>
          <w:bCs/>
          <w:color w:val="282828"/>
          <w:sz w:val="18"/>
          <w:szCs w:val="18"/>
          <w:lang w:eastAsia="ru-RU"/>
        </w:rPr>
        <w:t>Оперативная память</w:t>
      </w:r>
    </w:p>
    <w:p w14:paraId="6FDD58AB" w14:textId="77777777" w:rsidR="00B03E20" w:rsidRPr="00B03E20" w:rsidRDefault="00B03E20" w:rsidP="00B03E20">
      <w:pPr>
        <w:numPr>
          <w:ilvl w:val="0"/>
          <w:numId w:val="21"/>
        </w:numPr>
        <w:shd w:val="clear" w:color="auto" w:fill="FFFFFF"/>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DDR3 RAM</w:t>
      </w:r>
    </w:p>
    <w:p w14:paraId="199F903C" w14:textId="77777777" w:rsidR="00B03E20" w:rsidRPr="00B03E20" w:rsidRDefault="00B03E20" w:rsidP="00B03E20">
      <w:pPr>
        <w:shd w:val="clear" w:color="auto" w:fill="FFFFFF"/>
        <w:spacing w:after="0" w:line="240" w:lineRule="auto"/>
        <w:rPr>
          <w:rFonts w:ascii="Arial" w:eastAsia="Times New Roman" w:hAnsi="Arial" w:cs="Arial"/>
          <w:color w:val="616161"/>
          <w:sz w:val="18"/>
          <w:szCs w:val="18"/>
          <w:lang w:eastAsia="ru-RU"/>
        </w:rPr>
      </w:pPr>
      <w:r w:rsidRPr="00B03E20">
        <w:rPr>
          <w:rFonts w:ascii="Arial" w:eastAsia="Times New Roman" w:hAnsi="Arial" w:cs="Arial"/>
          <w:b/>
          <w:bCs/>
          <w:color w:val="282828"/>
          <w:sz w:val="18"/>
          <w:szCs w:val="18"/>
          <w:lang w:eastAsia="ru-RU"/>
        </w:rPr>
        <w:t>Память большой емкости</w:t>
      </w:r>
    </w:p>
    <w:p w14:paraId="196D07DE" w14:textId="77777777" w:rsidR="00B03E20" w:rsidRPr="00B03E20" w:rsidRDefault="00B03E20" w:rsidP="00B03E20">
      <w:pPr>
        <w:numPr>
          <w:ilvl w:val="0"/>
          <w:numId w:val="22"/>
        </w:numPr>
        <w:shd w:val="clear" w:color="auto" w:fill="FFFFFF"/>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SSD</w:t>
      </w:r>
    </w:p>
    <w:p w14:paraId="06D3A0BA" w14:textId="77777777" w:rsidR="00B03E20" w:rsidRPr="00B03E20" w:rsidRDefault="00B03E20" w:rsidP="00B03E20">
      <w:pPr>
        <w:shd w:val="clear" w:color="auto" w:fill="FFFFFF"/>
        <w:spacing w:after="0" w:line="240" w:lineRule="auto"/>
        <w:rPr>
          <w:rFonts w:ascii="Arial" w:eastAsia="Times New Roman" w:hAnsi="Arial" w:cs="Arial"/>
          <w:color w:val="616161"/>
          <w:sz w:val="18"/>
          <w:szCs w:val="18"/>
          <w:lang w:eastAsia="ru-RU"/>
        </w:rPr>
      </w:pPr>
      <w:r w:rsidRPr="00B03E20">
        <w:rPr>
          <w:rFonts w:ascii="Arial" w:eastAsia="Times New Roman" w:hAnsi="Arial" w:cs="Arial"/>
          <w:b/>
          <w:bCs/>
          <w:color w:val="282828"/>
          <w:sz w:val="18"/>
          <w:szCs w:val="18"/>
          <w:lang w:eastAsia="ru-RU"/>
        </w:rPr>
        <w:t>Интерфейсы</w:t>
      </w:r>
    </w:p>
    <w:p w14:paraId="7FC9A136" w14:textId="77777777" w:rsidR="00B03E20" w:rsidRPr="00B03E20" w:rsidRDefault="00B03E20" w:rsidP="00B03E20">
      <w:pPr>
        <w:numPr>
          <w:ilvl w:val="0"/>
          <w:numId w:val="23"/>
        </w:numPr>
        <w:shd w:val="clear" w:color="auto" w:fill="FFFFFF"/>
        <w:spacing w:before="100" w:beforeAutospacing="1" w:after="100" w:afterAutospacing="1" w:line="240" w:lineRule="auto"/>
        <w:ind w:left="0"/>
        <w:rPr>
          <w:rFonts w:ascii="Arial" w:eastAsia="Times New Roman" w:hAnsi="Arial" w:cs="Arial"/>
          <w:color w:val="616161"/>
          <w:sz w:val="18"/>
          <w:szCs w:val="18"/>
          <w:lang w:eastAsia="ru-RU"/>
        </w:rPr>
      </w:pPr>
      <w:proofErr w:type="spellStart"/>
      <w:r w:rsidRPr="00B03E20">
        <w:rPr>
          <w:rFonts w:ascii="Arial" w:eastAsia="Times New Roman" w:hAnsi="Arial" w:cs="Arial"/>
          <w:color w:val="616161"/>
          <w:sz w:val="18"/>
          <w:szCs w:val="18"/>
          <w:lang w:eastAsia="ru-RU"/>
        </w:rPr>
        <w:t>Ethernet</w:t>
      </w:r>
      <w:proofErr w:type="spellEnd"/>
    </w:p>
    <w:p w14:paraId="753A83CF" w14:textId="77777777" w:rsidR="00B03E20" w:rsidRPr="00B03E20" w:rsidRDefault="00B03E20" w:rsidP="00B03E20">
      <w:pPr>
        <w:numPr>
          <w:ilvl w:val="0"/>
          <w:numId w:val="23"/>
        </w:numPr>
        <w:shd w:val="clear" w:color="auto" w:fill="FFFFFF"/>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RS 232</w:t>
      </w:r>
    </w:p>
    <w:p w14:paraId="60DF8B51" w14:textId="77777777" w:rsidR="00B03E20" w:rsidRPr="00B03E20" w:rsidRDefault="00B03E20" w:rsidP="00B03E20">
      <w:pPr>
        <w:numPr>
          <w:ilvl w:val="0"/>
          <w:numId w:val="23"/>
        </w:numPr>
        <w:shd w:val="clear" w:color="auto" w:fill="FFFFFF"/>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Высокоскоростной USB 2.0</w:t>
      </w:r>
    </w:p>
    <w:p w14:paraId="7AF08AA6" w14:textId="77777777" w:rsidR="00B03E20" w:rsidRPr="00B03E20" w:rsidRDefault="00B03E20" w:rsidP="00B03E20">
      <w:pPr>
        <w:numPr>
          <w:ilvl w:val="0"/>
          <w:numId w:val="23"/>
        </w:numPr>
        <w:shd w:val="clear" w:color="auto" w:fill="FFFFFF"/>
        <w:spacing w:before="100" w:beforeAutospacing="1" w:after="100" w:afterAutospacing="1" w:line="240" w:lineRule="auto"/>
        <w:ind w:left="0"/>
        <w:rPr>
          <w:rFonts w:ascii="Arial" w:eastAsia="Times New Roman" w:hAnsi="Arial" w:cs="Arial"/>
          <w:color w:val="616161"/>
          <w:sz w:val="18"/>
          <w:szCs w:val="18"/>
          <w:lang w:eastAsia="ru-RU"/>
        </w:rPr>
      </w:pPr>
      <w:proofErr w:type="spellStart"/>
      <w:r w:rsidRPr="00B03E20">
        <w:rPr>
          <w:rFonts w:ascii="Arial" w:eastAsia="Times New Roman" w:hAnsi="Arial" w:cs="Arial"/>
          <w:color w:val="616161"/>
          <w:sz w:val="18"/>
          <w:szCs w:val="18"/>
          <w:lang w:eastAsia="ru-RU"/>
        </w:rPr>
        <w:t>Супервысокоскоростной</w:t>
      </w:r>
      <w:proofErr w:type="spellEnd"/>
      <w:r w:rsidRPr="00B03E20">
        <w:rPr>
          <w:rFonts w:ascii="Arial" w:eastAsia="Times New Roman" w:hAnsi="Arial" w:cs="Arial"/>
          <w:color w:val="616161"/>
          <w:sz w:val="18"/>
          <w:szCs w:val="18"/>
          <w:lang w:eastAsia="ru-RU"/>
        </w:rPr>
        <w:t xml:space="preserve"> USB 3.0</w:t>
      </w:r>
    </w:p>
    <w:p w14:paraId="7903F58B" w14:textId="77777777" w:rsidR="00B03E20" w:rsidRPr="00B03E20" w:rsidRDefault="00B03E20" w:rsidP="00B03E20">
      <w:pPr>
        <w:shd w:val="clear" w:color="auto" w:fill="FFFFFF"/>
        <w:spacing w:after="0" w:line="240" w:lineRule="auto"/>
        <w:rPr>
          <w:rFonts w:ascii="Arial" w:eastAsia="Times New Roman" w:hAnsi="Arial" w:cs="Arial"/>
          <w:color w:val="616161"/>
          <w:sz w:val="18"/>
          <w:szCs w:val="18"/>
          <w:lang w:eastAsia="ru-RU"/>
        </w:rPr>
      </w:pPr>
      <w:r w:rsidRPr="00B03E20">
        <w:rPr>
          <w:rFonts w:ascii="Arial" w:eastAsia="Times New Roman" w:hAnsi="Arial" w:cs="Arial"/>
          <w:b/>
          <w:bCs/>
          <w:color w:val="282828"/>
          <w:sz w:val="18"/>
          <w:szCs w:val="18"/>
          <w:lang w:eastAsia="ru-RU"/>
        </w:rPr>
        <w:t>Цвет</w:t>
      </w:r>
    </w:p>
    <w:p w14:paraId="27EFBD6C" w14:textId="77777777" w:rsidR="00B03E20" w:rsidRPr="00B03E20" w:rsidRDefault="00B03E20" w:rsidP="00B03E20">
      <w:pPr>
        <w:numPr>
          <w:ilvl w:val="0"/>
          <w:numId w:val="24"/>
        </w:numPr>
        <w:shd w:val="clear" w:color="auto" w:fill="FFFFFF"/>
        <w:spacing w:before="100" w:beforeAutospacing="1" w:after="100" w:afterAutospacing="1" w:line="240" w:lineRule="auto"/>
        <w:ind w:left="0"/>
        <w:rPr>
          <w:rFonts w:ascii="Arial" w:eastAsia="Times New Roman" w:hAnsi="Arial" w:cs="Arial"/>
          <w:color w:val="616161"/>
          <w:sz w:val="18"/>
          <w:szCs w:val="18"/>
          <w:lang w:eastAsia="ru-RU"/>
        </w:rPr>
      </w:pPr>
      <w:proofErr w:type="spellStart"/>
      <w:r w:rsidRPr="00B03E20">
        <w:rPr>
          <w:rFonts w:ascii="Arial" w:eastAsia="Times New Roman" w:hAnsi="Arial" w:cs="Arial"/>
          <w:color w:val="616161"/>
          <w:sz w:val="18"/>
          <w:szCs w:val="18"/>
          <w:lang w:eastAsia="ru-RU"/>
        </w:rPr>
        <w:t>Антрацитно</w:t>
      </w:r>
      <w:proofErr w:type="spellEnd"/>
      <w:r w:rsidRPr="00B03E20">
        <w:rPr>
          <w:rFonts w:ascii="Arial" w:eastAsia="Times New Roman" w:hAnsi="Arial" w:cs="Arial"/>
          <w:color w:val="616161"/>
          <w:sz w:val="18"/>
          <w:szCs w:val="18"/>
          <w:lang w:eastAsia="ru-RU"/>
        </w:rPr>
        <w:t>-серый (RAL7016)</w:t>
      </w:r>
    </w:p>
    <w:p w14:paraId="3342AFAD" w14:textId="77777777" w:rsidR="00B03E20" w:rsidRPr="00B03E20" w:rsidRDefault="00B03E20" w:rsidP="00B03E20">
      <w:pPr>
        <w:shd w:val="clear" w:color="auto" w:fill="FFFFFF"/>
        <w:spacing w:after="0" w:line="240" w:lineRule="auto"/>
        <w:rPr>
          <w:rFonts w:ascii="Arial" w:eastAsia="Times New Roman" w:hAnsi="Arial" w:cs="Arial"/>
          <w:color w:val="616161"/>
          <w:sz w:val="18"/>
          <w:szCs w:val="18"/>
          <w:lang w:eastAsia="ru-RU"/>
        </w:rPr>
      </w:pPr>
      <w:r w:rsidRPr="00B03E20">
        <w:rPr>
          <w:rFonts w:ascii="Arial" w:eastAsia="Times New Roman" w:hAnsi="Arial" w:cs="Arial"/>
          <w:b/>
          <w:bCs/>
          <w:color w:val="282828"/>
          <w:sz w:val="18"/>
          <w:szCs w:val="18"/>
          <w:lang w:eastAsia="ru-RU"/>
        </w:rPr>
        <w:t>Диапазон температур</w:t>
      </w:r>
    </w:p>
    <w:p w14:paraId="205A58B7" w14:textId="77777777" w:rsidR="00B03E20" w:rsidRPr="00B03E20" w:rsidRDefault="00B03E20" w:rsidP="00B03E20">
      <w:pPr>
        <w:numPr>
          <w:ilvl w:val="0"/>
          <w:numId w:val="25"/>
        </w:numPr>
        <w:shd w:val="clear" w:color="auto" w:fill="FFFFFF"/>
        <w:spacing w:before="100" w:beforeAutospacing="1" w:after="100" w:afterAutospacing="1" w:line="240" w:lineRule="auto"/>
        <w:ind w:left="0"/>
        <w:rPr>
          <w:rFonts w:ascii="Arial" w:eastAsia="Times New Roman" w:hAnsi="Arial" w:cs="Arial"/>
          <w:color w:val="616161"/>
          <w:sz w:val="18"/>
          <w:szCs w:val="18"/>
          <w:lang w:eastAsia="ru-RU"/>
        </w:rPr>
      </w:pPr>
      <w:r w:rsidRPr="00B03E20">
        <w:rPr>
          <w:rFonts w:ascii="Arial" w:eastAsia="Times New Roman" w:hAnsi="Arial" w:cs="Arial"/>
          <w:color w:val="616161"/>
          <w:sz w:val="18"/>
          <w:szCs w:val="18"/>
          <w:lang w:eastAsia="ru-RU"/>
        </w:rPr>
        <w:t>от -10° до +40°C</w:t>
      </w:r>
    </w:p>
    <w:p w14:paraId="456FDCE1" w14:textId="77777777" w:rsidR="00065C69" w:rsidRDefault="00065C69">
      <w:bookmarkStart w:id="0" w:name="_GoBack"/>
      <w:bookmarkEnd w:id="0"/>
    </w:p>
    <w:sectPr w:rsidR="00065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3D60"/>
    <w:multiLevelType w:val="multilevel"/>
    <w:tmpl w:val="91F0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80AB4"/>
    <w:multiLevelType w:val="multilevel"/>
    <w:tmpl w:val="7A54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C612D"/>
    <w:multiLevelType w:val="multilevel"/>
    <w:tmpl w:val="9514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15EE6"/>
    <w:multiLevelType w:val="multilevel"/>
    <w:tmpl w:val="CEAE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A78D3"/>
    <w:multiLevelType w:val="multilevel"/>
    <w:tmpl w:val="36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73725"/>
    <w:multiLevelType w:val="multilevel"/>
    <w:tmpl w:val="A7FE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D56FA"/>
    <w:multiLevelType w:val="multilevel"/>
    <w:tmpl w:val="EBA8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529A3"/>
    <w:multiLevelType w:val="multilevel"/>
    <w:tmpl w:val="2802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53584"/>
    <w:multiLevelType w:val="multilevel"/>
    <w:tmpl w:val="90EE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B1669"/>
    <w:multiLevelType w:val="multilevel"/>
    <w:tmpl w:val="C2C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AD3E36"/>
    <w:multiLevelType w:val="multilevel"/>
    <w:tmpl w:val="C566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6A4131"/>
    <w:multiLevelType w:val="multilevel"/>
    <w:tmpl w:val="705E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87885"/>
    <w:multiLevelType w:val="multilevel"/>
    <w:tmpl w:val="A866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ED6D4E"/>
    <w:multiLevelType w:val="multilevel"/>
    <w:tmpl w:val="2A848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1147B6"/>
    <w:multiLevelType w:val="multilevel"/>
    <w:tmpl w:val="AC0C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516BEA"/>
    <w:multiLevelType w:val="multilevel"/>
    <w:tmpl w:val="9390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8D2E58"/>
    <w:multiLevelType w:val="multilevel"/>
    <w:tmpl w:val="5D0A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45723"/>
    <w:multiLevelType w:val="multilevel"/>
    <w:tmpl w:val="22E4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C31DC"/>
    <w:multiLevelType w:val="multilevel"/>
    <w:tmpl w:val="05BA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1406D5"/>
    <w:multiLevelType w:val="multilevel"/>
    <w:tmpl w:val="8092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436F23"/>
    <w:multiLevelType w:val="multilevel"/>
    <w:tmpl w:val="D796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536D3E"/>
    <w:multiLevelType w:val="multilevel"/>
    <w:tmpl w:val="78F4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AE210A"/>
    <w:multiLevelType w:val="multilevel"/>
    <w:tmpl w:val="78F4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3539FE"/>
    <w:multiLevelType w:val="multilevel"/>
    <w:tmpl w:val="1378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A85CD7"/>
    <w:multiLevelType w:val="multilevel"/>
    <w:tmpl w:val="D93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6"/>
  </w:num>
  <w:num w:numId="4">
    <w:abstractNumId w:val="24"/>
  </w:num>
  <w:num w:numId="5">
    <w:abstractNumId w:val="13"/>
  </w:num>
  <w:num w:numId="6">
    <w:abstractNumId w:val="19"/>
  </w:num>
  <w:num w:numId="7">
    <w:abstractNumId w:val="14"/>
  </w:num>
  <w:num w:numId="8">
    <w:abstractNumId w:val="8"/>
  </w:num>
  <w:num w:numId="9">
    <w:abstractNumId w:val="2"/>
  </w:num>
  <w:num w:numId="10">
    <w:abstractNumId w:val="22"/>
  </w:num>
  <w:num w:numId="11">
    <w:abstractNumId w:val="7"/>
  </w:num>
  <w:num w:numId="12">
    <w:abstractNumId w:val="11"/>
  </w:num>
  <w:num w:numId="13">
    <w:abstractNumId w:val="18"/>
  </w:num>
  <w:num w:numId="14">
    <w:abstractNumId w:val="21"/>
  </w:num>
  <w:num w:numId="15">
    <w:abstractNumId w:val="12"/>
  </w:num>
  <w:num w:numId="16">
    <w:abstractNumId w:val="15"/>
  </w:num>
  <w:num w:numId="17">
    <w:abstractNumId w:val="23"/>
  </w:num>
  <w:num w:numId="18">
    <w:abstractNumId w:val="20"/>
  </w:num>
  <w:num w:numId="19">
    <w:abstractNumId w:val="0"/>
  </w:num>
  <w:num w:numId="20">
    <w:abstractNumId w:val="4"/>
  </w:num>
  <w:num w:numId="21">
    <w:abstractNumId w:val="9"/>
  </w:num>
  <w:num w:numId="22">
    <w:abstractNumId w:val="17"/>
  </w:num>
  <w:num w:numId="23">
    <w:abstractNumId w:val="1"/>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54"/>
    <w:rsid w:val="00065C69"/>
    <w:rsid w:val="00782554"/>
    <w:rsid w:val="00B03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A7AA6-7C12-4505-B7A1-10805891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B03E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3E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3E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E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3E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3E20"/>
    <w:rPr>
      <w:rFonts w:ascii="Times New Roman" w:eastAsia="Times New Roman" w:hAnsi="Times New Roman" w:cs="Times New Roman"/>
      <w:b/>
      <w:bCs/>
      <w:sz w:val="27"/>
      <w:szCs w:val="27"/>
      <w:lang w:eastAsia="ru-RU"/>
    </w:rPr>
  </w:style>
  <w:style w:type="paragraph" w:customStyle="1" w:styleId="p-margin">
    <w:name w:val="p-margin"/>
    <w:basedOn w:val="a"/>
    <w:rsid w:val="00B03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03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3E20"/>
    <w:rPr>
      <w:color w:val="0000FF"/>
      <w:u w:val="single"/>
    </w:rPr>
  </w:style>
  <w:style w:type="character" w:styleId="a5">
    <w:name w:val="Strong"/>
    <w:basedOn w:val="a0"/>
    <w:uiPriority w:val="22"/>
    <w:qFormat/>
    <w:rsid w:val="00B03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384566">
      <w:bodyDiv w:val="1"/>
      <w:marLeft w:val="0"/>
      <w:marRight w:val="0"/>
      <w:marTop w:val="0"/>
      <w:marBottom w:val="0"/>
      <w:divBdr>
        <w:top w:val="none" w:sz="0" w:space="0" w:color="auto"/>
        <w:left w:val="none" w:sz="0" w:space="0" w:color="auto"/>
        <w:bottom w:val="none" w:sz="0" w:space="0" w:color="auto"/>
        <w:right w:val="none" w:sz="0" w:space="0" w:color="auto"/>
      </w:divBdr>
    </w:div>
    <w:div w:id="1451318887">
      <w:bodyDiv w:val="1"/>
      <w:marLeft w:val="0"/>
      <w:marRight w:val="0"/>
      <w:marTop w:val="0"/>
      <w:marBottom w:val="0"/>
      <w:divBdr>
        <w:top w:val="none" w:sz="0" w:space="0" w:color="auto"/>
        <w:left w:val="none" w:sz="0" w:space="0" w:color="auto"/>
        <w:bottom w:val="none" w:sz="0" w:space="0" w:color="auto"/>
        <w:right w:val="none" w:sz="0" w:space="0" w:color="auto"/>
      </w:divBdr>
    </w:div>
    <w:div w:id="1894846897">
      <w:bodyDiv w:val="1"/>
      <w:marLeft w:val="0"/>
      <w:marRight w:val="0"/>
      <w:marTop w:val="0"/>
      <w:marBottom w:val="0"/>
      <w:divBdr>
        <w:top w:val="none" w:sz="0" w:space="0" w:color="auto"/>
        <w:left w:val="none" w:sz="0" w:space="0" w:color="auto"/>
        <w:bottom w:val="none" w:sz="0" w:space="0" w:color="auto"/>
        <w:right w:val="none" w:sz="0" w:space="0" w:color="auto"/>
      </w:divBdr>
      <w:divsChild>
        <w:div w:id="449588131">
          <w:marLeft w:val="0"/>
          <w:marRight w:val="0"/>
          <w:marTop w:val="0"/>
          <w:marBottom w:val="240"/>
          <w:divBdr>
            <w:top w:val="none" w:sz="0" w:space="0" w:color="auto"/>
            <w:left w:val="none" w:sz="0" w:space="0" w:color="auto"/>
            <w:bottom w:val="none" w:sz="0" w:space="0" w:color="auto"/>
            <w:right w:val="none" w:sz="0" w:space="0" w:color="auto"/>
          </w:divBdr>
          <w:divsChild>
            <w:div w:id="27417160">
              <w:marLeft w:val="0"/>
              <w:marRight w:val="0"/>
              <w:marTop w:val="0"/>
              <w:marBottom w:val="180"/>
              <w:divBdr>
                <w:top w:val="none" w:sz="0" w:space="0" w:color="auto"/>
                <w:left w:val="none" w:sz="0" w:space="0" w:color="auto"/>
                <w:bottom w:val="none" w:sz="0" w:space="0" w:color="auto"/>
                <w:right w:val="none" w:sz="0" w:space="0" w:color="auto"/>
              </w:divBdr>
              <w:divsChild>
                <w:div w:id="14068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4478">
          <w:marLeft w:val="0"/>
          <w:marRight w:val="0"/>
          <w:marTop w:val="0"/>
          <w:marBottom w:val="210"/>
          <w:divBdr>
            <w:top w:val="none" w:sz="0" w:space="0" w:color="auto"/>
            <w:left w:val="none" w:sz="0" w:space="0" w:color="auto"/>
            <w:bottom w:val="none" w:sz="0" w:space="0" w:color="auto"/>
            <w:right w:val="none" w:sz="0" w:space="0" w:color="auto"/>
          </w:divBdr>
          <w:divsChild>
            <w:div w:id="1360352374">
              <w:marLeft w:val="0"/>
              <w:marRight w:val="0"/>
              <w:marTop w:val="0"/>
              <w:marBottom w:val="0"/>
              <w:divBdr>
                <w:top w:val="none" w:sz="0" w:space="0" w:color="auto"/>
                <w:left w:val="none" w:sz="0" w:space="0" w:color="auto"/>
                <w:bottom w:val="none" w:sz="0" w:space="0" w:color="auto"/>
                <w:right w:val="none" w:sz="0" w:space="0" w:color="auto"/>
              </w:divBdr>
            </w:div>
          </w:divsChild>
        </w:div>
        <w:div w:id="1790707812">
          <w:marLeft w:val="0"/>
          <w:marRight w:val="0"/>
          <w:marTop w:val="0"/>
          <w:marBottom w:val="210"/>
          <w:divBdr>
            <w:top w:val="none" w:sz="0" w:space="0" w:color="auto"/>
            <w:left w:val="none" w:sz="0" w:space="0" w:color="auto"/>
            <w:bottom w:val="none" w:sz="0" w:space="0" w:color="auto"/>
            <w:right w:val="none" w:sz="0" w:space="0" w:color="auto"/>
          </w:divBdr>
          <w:divsChild>
            <w:div w:id="1491216119">
              <w:marLeft w:val="0"/>
              <w:marRight w:val="0"/>
              <w:marTop w:val="0"/>
              <w:marBottom w:val="0"/>
              <w:divBdr>
                <w:top w:val="none" w:sz="0" w:space="0" w:color="auto"/>
                <w:left w:val="none" w:sz="0" w:space="0" w:color="auto"/>
                <w:bottom w:val="none" w:sz="0" w:space="0" w:color="auto"/>
                <w:right w:val="none" w:sz="0" w:space="0" w:color="auto"/>
              </w:divBdr>
            </w:div>
          </w:divsChild>
        </w:div>
        <w:div w:id="1071269318">
          <w:marLeft w:val="0"/>
          <w:marRight w:val="0"/>
          <w:marTop w:val="0"/>
          <w:marBottom w:val="210"/>
          <w:divBdr>
            <w:top w:val="none" w:sz="0" w:space="0" w:color="auto"/>
            <w:left w:val="none" w:sz="0" w:space="0" w:color="auto"/>
            <w:bottom w:val="none" w:sz="0" w:space="0" w:color="auto"/>
            <w:right w:val="none" w:sz="0" w:space="0" w:color="auto"/>
          </w:divBdr>
          <w:divsChild>
            <w:div w:id="1540511501">
              <w:marLeft w:val="0"/>
              <w:marRight w:val="0"/>
              <w:marTop w:val="0"/>
              <w:marBottom w:val="0"/>
              <w:divBdr>
                <w:top w:val="none" w:sz="0" w:space="0" w:color="auto"/>
                <w:left w:val="none" w:sz="0" w:space="0" w:color="auto"/>
                <w:bottom w:val="none" w:sz="0" w:space="0" w:color="auto"/>
                <w:right w:val="none" w:sz="0" w:space="0" w:color="auto"/>
              </w:divBdr>
            </w:div>
          </w:divsChild>
        </w:div>
        <w:div w:id="1964994557">
          <w:marLeft w:val="0"/>
          <w:marRight w:val="0"/>
          <w:marTop w:val="570"/>
          <w:marBottom w:val="360"/>
          <w:divBdr>
            <w:top w:val="none" w:sz="0" w:space="0" w:color="auto"/>
            <w:left w:val="none" w:sz="0" w:space="0" w:color="auto"/>
            <w:bottom w:val="none" w:sz="0" w:space="0" w:color="auto"/>
            <w:right w:val="none" w:sz="0" w:space="0" w:color="auto"/>
          </w:divBdr>
          <w:divsChild>
            <w:div w:id="1139686217">
              <w:marLeft w:val="0"/>
              <w:marRight w:val="0"/>
              <w:marTop w:val="0"/>
              <w:marBottom w:val="0"/>
              <w:divBdr>
                <w:top w:val="none" w:sz="0" w:space="0" w:color="auto"/>
                <w:left w:val="none" w:sz="0" w:space="0" w:color="auto"/>
                <w:bottom w:val="none" w:sz="0" w:space="0" w:color="auto"/>
                <w:right w:val="none" w:sz="0" w:space="0" w:color="auto"/>
              </w:divBdr>
              <w:divsChild>
                <w:div w:id="1401055231">
                  <w:marLeft w:val="0"/>
                  <w:marRight w:val="0"/>
                  <w:marTop w:val="0"/>
                  <w:marBottom w:val="0"/>
                  <w:divBdr>
                    <w:top w:val="none" w:sz="0" w:space="0" w:color="auto"/>
                    <w:left w:val="none" w:sz="0" w:space="0" w:color="auto"/>
                    <w:bottom w:val="none" w:sz="0" w:space="0" w:color="auto"/>
                    <w:right w:val="none" w:sz="0" w:space="0" w:color="auto"/>
                  </w:divBdr>
                  <w:divsChild>
                    <w:div w:id="922910357">
                      <w:marLeft w:val="0"/>
                      <w:marRight w:val="0"/>
                      <w:marTop w:val="0"/>
                      <w:marBottom w:val="210"/>
                      <w:divBdr>
                        <w:top w:val="none" w:sz="0" w:space="0" w:color="auto"/>
                        <w:left w:val="none" w:sz="0" w:space="0" w:color="auto"/>
                        <w:bottom w:val="none" w:sz="0" w:space="0" w:color="auto"/>
                        <w:right w:val="none" w:sz="0" w:space="0" w:color="auto"/>
                      </w:divBdr>
                      <w:divsChild>
                        <w:div w:id="19050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4661</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2018-06-03T14:41:00Z</dcterms:created>
  <dcterms:modified xsi:type="dcterms:W3CDTF">2018-06-03T14:41:00Z</dcterms:modified>
</cp:coreProperties>
</file>